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D677CE" w:rsidRDefault="00492396" w:rsidP="00584E0B">
      <w:pPr>
        <w:ind w:left="720" w:hanging="720"/>
        <w:jc w:val="center"/>
        <w:rPr>
          <w:rFonts w:asciiTheme="minorHAnsi" w:hAnsiTheme="minorHAnsi" w:cstheme="minorHAnsi"/>
          <w:b/>
          <w:lang w:val="en-GB"/>
        </w:rPr>
      </w:pPr>
      <w:r w:rsidRPr="00D677CE">
        <w:rPr>
          <w:rFonts w:asciiTheme="minorHAnsi" w:hAnsiTheme="minorHAnsi" w:cstheme="minorHAnsi"/>
          <w:b/>
          <w:lang w:val="en-GB"/>
        </w:rPr>
        <w:t>COURSE DESCRIPTION</w:t>
      </w:r>
      <w:r w:rsidR="004F690E" w:rsidRPr="00D677CE">
        <w:rPr>
          <w:rFonts w:asciiTheme="minorHAnsi" w:hAnsiTheme="minorHAnsi" w:cstheme="minorHAnsi"/>
          <w:b/>
          <w:lang w:val="en-GB"/>
        </w:rPr>
        <w:t xml:space="preserve"> </w:t>
      </w:r>
    </w:p>
    <w:p w14:paraId="459379DF" w14:textId="77777777" w:rsidR="008A34EB" w:rsidRPr="00D677CE"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D677CE" w14:paraId="1F92649F" w14:textId="77777777" w:rsidTr="005E58A0">
        <w:trPr>
          <w:trHeight w:val="391"/>
        </w:trPr>
        <w:tc>
          <w:tcPr>
            <w:tcW w:w="9322" w:type="dxa"/>
            <w:gridSpan w:val="2"/>
            <w:vAlign w:val="center"/>
          </w:tcPr>
          <w:p w14:paraId="45B72EFC" w14:textId="6A09B227" w:rsidR="008A34EB" w:rsidRPr="00D677CE" w:rsidRDefault="00850604" w:rsidP="00584E0B">
            <w:pPr>
              <w:rPr>
                <w:rFonts w:asciiTheme="minorHAnsi" w:hAnsiTheme="minorHAnsi" w:cstheme="minorHAnsi"/>
                <w:i/>
                <w:lang w:val="en-GB"/>
              </w:rPr>
            </w:pPr>
            <w:r w:rsidRPr="00D677CE">
              <w:rPr>
                <w:rFonts w:asciiTheme="minorHAnsi" w:hAnsiTheme="minorHAnsi" w:cstheme="minorHAnsi"/>
                <w:b/>
                <w:lang w:val="en-GB"/>
              </w:rPr>
              <w:t>Name of the higher education institution:</w:t>
            </w:r>
            <w:r w:rsidR="008A34EB" w:rsidRPr="00D677CE">
              <w:rPr>
                <w:rFonts w:asciiTheme="minorHAnsi" w:hAnsiTheme="minorHAnsi" w:cstheme="minorHAnsi"/>
                <w:lang w:val="en-GB"/>
              </w:rPr>
              <w:t xml:space="preserve"> </w:t>
            </w:r>
            <w:r w:rsidR="00C67458" w:rsidRPr="00D677CE">
              <w:rPr>
                <w:rFonts w:asciiTheme="minorHAnsi" w:hAnsiTheme="minorHAnsi" w:cstheme="minorHAnsi"/>
                <w:i/>
                <w:lang w:val="en-GB"/>
              </w:rPr>
              <w:t xml:space="preserve">University of </w:t>
            </w:r>
            <w:r w:rsidR="004F690E" w:rsidRPr="00D677CE">
              <w:rPr>
                <w:rFonts w:asciiTheme="minorHAnsi" w:hAnsiTheme="minorHAnsi" w:cstheme="minorHAnsi"/>
                <w:i/>
                <w:lang w:val="en-GB"/>
              </w:rPr>
              <w:t>Presov</w:t>
            </w:r>
          </w:p>
        </w:tc>
      </w:tr>
      <w:tr w:rsidR="008A34EB" w:rsidRPr="00D677CE" w14:paraId="60683F75" w14:textId="77777777" w:rsidTr="005E58A0">
        <w:trPr>
          <w:trHeight w:val="411"/>
        </w:trPr>
        <w:tc>
          <w:tcPr>
            <w:tcW w:w="9322" w:type="dxa"/>
            <w:gridSpan w:val="2"/>
            <w:vAlign w:val="center"/>
          </w:tcPr>
          <w:p w14:paraId="4E2AF0E4" w14:textId="17C7BDF1" w:rsidR="008A34EB" w:rsidRPr="00D677CE" w:rsidRDefault="009C1D11" w:rsidP="00584E0B">
            <w:pPr>
              <w:rPr>
                <w:rFonts w:asciiTheme="minorHAnsi" w:hAnsiTheme="minorHAnsi" w:cstheme="minorHAnsi"/>
                <w:lang w:val="en-GB"/>
              </w:rPr>
            </w:pPr>
            <w:r w:rsidRPr="00D677CE">
              <w:rPr>
                <w:rFonts w:asciiTheme="minorHAnsi" w:hAnsiTheme="minorHAnsi" w:cstheme="minorHAnsi"/>
                <w:b/>
                <w:lang w:val="en-GB"/>
              </w:rPr>
              <w:t>Name of the faculty/university workplace:</w:t>
            </w:r>
            <w:r w:rsidR="008A34EB" w:rsidRPr="00D677CE">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D677CE">
                  <w:rPr>
                    <w:rStyle w:val="tl1"/>
                    <w:lang w:val="en-GB"/>
                  </w:rPr>
                  <w:t>Faculty of Sports</w:t>
                </w:r>
              </w:sdtContent>
            </w:sdt>
          </w:p>
        </w:tc>
      </w:tr>
      <w:tr w:rsidR="008A34EB" w:rsidRPr="00D677CE" w14:paraId="6939F823" w14:textId="77777777" w:rsidTr="005E58A0">
        <w:trPr>
          <w:trHeight w:val="490"/>
        </w:trPr>
        <w:tc>
          <w:tcPr>
            <w:tcW w:w="4110" w:type="dxa"/>
            <w:vAlign w:val="center"/>
          </w:tcPr>
          <w:p w14:paraId="1A57432C" w14:textId="736AAB4D" w:rsidR="008A34EB" w:rsidRPr="00D677CE" w:rsidRDefault="009C1D11" w:rsidP="00584E0B">
            <w:pPr>
              <w:jc w:val="both"/>
              <w:rPr>
                <w:rFonts w:asciiTheme="minorHAnsi" w:hAnsiTheme="minorHAnsi" w:cstheme="minorHAnsi"/>
                <w:i/>
                <w:lang w:val="en-GB"/>
              </w:rPr>
            </w:pPr>
            <w:r w:rsidRPr="00D677CE">
              <w:rPr>
                <w:rFonts w:asciiTheme="minorHAnsi" w:hAnsiTheme="minorHAnsi" w:cstheme="minorHAnsi"/>
                <w:b/>
                <w:lang w:val="en-GB"/>
              </w:rPr>
              <w:t>Course c</w:t>
            </w:r>
            <w:r w:rsidR="00C91E25" w:rsidRPr="00D677CE">
              <w:rPr>
                <w:rFonts w:asciiTheme="minorHAnsi" w:hAnsiTheme="minorHAnsi" w:cstheme="minorHAnsi"/>
                <w:b/>
                <w:lang w:val="en-GB"/>
              </w:rPr>
              <w:t xml:space="preserve">ode: </w:t>
            </w:r>
            <w:r w:rsidR="00A31331" w:rsidRPr="00D677CE">
              <w:rPr>
                <w:rFonts w:asciiTheme="minorHAnsi" w:hAnsiTheme="minorHAnsi" w:cstheme="minorBidi"/>
                <w:lang w:val="en-GB"/>
              </w:rPr>
              <w:t>8KES/ABZPOP/2</w:t>
            </w:r>
            <w:r w:rsidR="0013571D">
              <w:rPr>
                <w:rFonts w:asciiTheme="minorHAnsi" w:hAnsiTheme="minorHAnsi" w:cstheme="minorBidi"/>
                <w:lang w:val="en-GB"/>
              </w:rPr>
              <w:t>6</w:t>
            </w:r>
          </w:p>
        </w:tc>
        <w:tc>
          <w:tcPr>
            <w:tcW w:w="5212" w:type="dxa"/>
            <w:vAlign w:val="center"/>
          </w:tcPr>
          <w:p w14:paraId="20B8B665" w14:textId="33388F15" w:rsidR="008A34EB" w:rsidRPr="00D677CE" w:rsidRDefault="00492396" w:rsidP="00B6638F">
            <w:pPr>
              <w:jc w:val="both"/>
              <w:rPr>
                <w:rFonts w:asciiTheme="minorHAnsi" w:hAnsiTheme="minorHAnsi" w:cstheme="minorHAnsi"/>
                <w:b/>
                <w:bCs/>
                <w:lang w:val="en-GB"/>
              </w:rPr>
            </w:pPr>
            <w:r w:rsidRPr="00D677CE">
              <w:rPr>
                <w:rFonts w:asciiTheme="minorHAnsi" w:hAnsiTheme="minorHAnsi" w:cstheme="minorHAnsi"/>
                <w:b/>
                <w:lang w:val="en-GB"/>
              </w:rPr>
              <w:t xml:space="preserve">Course title: </w:t>
            </w:r>
            <w:r w:rsidR="003C4986" w:rsidRPr="00D677CE">
              <w:rPr>
                <w:rFonts w:asciiTheme="minorHAnsi" w:hAnsiTheme="minorHAnsi" w:cstheme="minorHAnsi"/>
                <w:lang w:val="en-GB"/>
              </w:rPr>
              <w:t>Professional internship</w:t>
            </w:r>
          </w:p>
        </w:tc>
      </w:tr>
      <w:tr w:rsidR="008A34EB" w:rsidRPr="00D677CE" w14:paraId="1541EDD8" w14:textId="77777777" w:rsidTr="005E58A0">
        <w:trPr>
          <w:trHeight w:val="524"/>
        </w:trPr>
        <w:tc>
          <w:tcPr>
            <w:tcW w:w="9322" w:type="dxa"/>
            <w:gridSpan w:val="2"/>
            <w:vAlign w:val="center"/>
          </w:tcPr>
          <w:p w14:paraId="296ABC7A" w14:textId="77777777" w:rsidR="001950C1" w:rsidRPr="00D677CE" w:rsidRDefault="001950C1" w:rsidP="00197C4C">
            <w:pPr>
              <w:jc w:val="both"/>
              <w:rPr>
                <w:rFonts w:asciiTheme="minorHAnsi" w:hAnsiTheme="minorHAnsi" w:cstheme="minorHAnsi"/>
                <w:b/>
                <w:lang w:val="en-GB"/>
              </w:rPr>
            </w:pPr>
            <w:r w:rsidRPr="00D677CE">
              <w:rPr>
                <w:rFonts w:asciiTheme="minorHAnsi" w:hAnsiTheme="minorHAnsi" w:cstheme="minorHAnsi"/>
                <w:b/>
                <w:lang w:val="en-GB"/>
              </w:rPr>
              <w:t xml:space="preserve">Type, scope and method of educational activity: </w:t>
            </w:r>
          </w:p>
          <w:p w14:paraId="073A34A5" w14:textId="3BE6AE9B" w:rsidR="00BB7251" w:rsidRPr="00D677CE" w:rsidRDefault="00A31331" w:rsidP="00197C4C">
            <w:pPr>
              <w:jc w:val="both"/>
              <w:rPr>
                <w:rFonts w:asciiTheme="minorHAnsi" w:hAnsiTheme="minorHAnsi" w:cstheme="minorHAnsi"/>
                <w:lang w:val="en-GB"/>
              </w:rPr>
            </w:pPr>
            <w:r w:rsidRPr="00A0182D">
              <w:rPr>
                <w:rFonts w:asciiTheme="minorHAnsi" w:hAnsiTheme="minorHAnsi" w:cstheme="minorHAnsi"/>
                <w:lang w:val="en-GB"/>
              </w:rPr>
              <w:t>0</w:t>
            </w:r>
            <w:r w:rsidR="00BB7251" w:rsidRPr="00A0182D">
              <w:rPr>
                <w:rFonts w:asciiTheme="minorHAnsi" w:hAnsiTheme="minorHAnsi" w:cstheme="minorHAnsi"/>
                <w:lang w:val="en-GB"/>
              </w:rPr>
              <w:t xml:space="preserve"> hour</w:t>
            </w:r>
            <w:r w:rsidRPr="00A0182D">
              <w:rPr>
                <w:rFonts w:asciiTheme="minorHAnsi" w:hAnsiTheme="minorHAnsi" w:cstheme="minorHAnsi"/>
                <w:lang w:val="en-GB"/>
              </w:rPr>
              <w:t>s</w:t>
            </w:r>
            <w:r w:rsidR="00BB7251" w:rsidRPr="00A0182D">
              <w:rPr>
                <w:rFonts w:asciiTheme="minorHAnsi" w:hAnsiTheme="minorHAnsi" w:cstheme="minorHAnsi"/>
                <w:lang w:val="en-GB"/>
              </w:rPr>
              <w:t xml:space="preserve"> of lecture / </w:t>
            </w:r>
            <w:r w:rsidRPr="00A0182D">
              <w:rPr>
                <w:rFonts w:asciiTheme="minorHAnsi" w:hAnsiTheme="minorHAnsi" w:cstheme="minorHAnsi"/>
                <w:lang w:val="en-GB"/>
              </w:rPr>
              <w:t>2</w:t>
            </w:r>
            <w:r w:rsidR="00A0182D" w:rsidRPr="00A0182D">
              <w:rPr>
                <w:rFonts w:asciiTheme="minorHAnsi" w:hAnsiTheme="minorHAnsi" w:cstheme="minorHAnsi"/>
                <w:lang w:val="en-GB"/>
              </w:rPr>
              <w:t>0</w:t>
            </w:r>
            <w:r w:rsidR="00BB7251" w:rsidRPr="00A0182D">
              <w:rPr>
                <w:rFonts w:asciiTheme="minorHAnsi" w:hAnsiTheme="minorHAnsi" w:cstheme="minorHAnsi"/>
                <w:lang w:val="en-GB"/>
              </w:rPr>
              <w:t xml:space="preserve"> hour</w:t>
            </w:r>
            <w:r w:rsidRPr="00A0182D">
              <w:rPr>
                <w:rFonts w:asciiTheme="minorHAnsi" w:hAnsiTheme="minorHAnsi" w:cstheme="minorHAnsi"/>
                <w:lang w:val="en-GB"/>
              </w:rPr>
              <w:t>s</w:t>
            </w:r>
            <w:r w:rsidR="00BB7251" w:rsidRPr="00A0182D">
              <w:rPr>
                <w:rFonts w:asciiTheme="minorHAnsi" w:hAnsiTheme="minorHAnsi" w:cstheme="minorHAnsi"/>
                <w:lang w:val="en-GB"/>
              </w:rPr>
              <w:t xml:space="preserve"> of seminar per </w:t>
            </w:r>
            <w:r w:rsidRPr="00A0182D">
              <w:rPr>
                <w:rFonts w:asciiTheme="minorHAnsi" w:hAnsiTheme="minorHAnsi" w:cstheme="minorHAnsi"/>
                <w:lang w:val="en-GB"/>
              </w:rPr>
              <w:t>semester</w:t>
            </w:r>
          </w:p>
          <w:p w14:paraId="6FF14070" w14:textId="31FB0D4E" w:rsidR="00197C4C" w:rsidRPr="00D677CE" w:rsidRDefault="005E594F" w:rsidP="00197C4C">
            <w:pPr>
              <w:jc w:val="both"/>
              <w:rPr>
                <w:rFonts w:asciiTheme="minorHAnsi" w:hAnsiTheme="minorHAnsi" w:cstheme="minorHAnsi"/>
                <w:lang w:val="en-GB"/>
              </w:rPr>
            </w:pPr>
            <w:r w:rsidRPr="00D677CE">
              <w:rPr>
                <w:rFonts w:asciiTheme="minorHAnsi" w:hAnsiTheme="minorHAnsi" w:cstheme="minorHAnsi"/>
                <w:lang w:val="en-GB"/>
              </w:rPr>
              <w:t>Method:</w:t>
            </w:r>
            <w:r w:rsidR="00197C4C" w:rsidRPr="00D677CE">
              <w:rPr>
                <w:rFonts w:asciiTheme="minorHAnsi" w:hAnsiTheme="minorHAnsi" w:cstheme="minorHAnsi"/>
                <w:lang w:val="en-GB"/>
              </w:rPr>
              <w:t xml:space="preserve"> </w:t>
            </w:r>
            <w:r w:rsidRPr="00D677CE">
              <w:rPr>
                <w:rFonts w:asciiTheme="minorHAnsi" w:hAnsiTheme="minorHAnsi" w:cstheme="minorHAnsi"/>
                <w:lang w:val="en-GB"/>
              </w:rPr>
              <w:t>combined</w:t>
            </w:r>
          </w:p>
        </w:tc>
      </w:tr>
      <w:tr w:rsidR="008A34EB" w:rsidRPr="00D677CE" w14:paraId="5C14491A" w14:textId="77777777" w:rsidTr="00584E0B">
        <w:trPr>
          <w:trHeight w:val="510"/>
        </w:trPr>
        <w:tc>
          <w:tcPr>
            <w:tcW w:w="9322" w:type="dxa"/>
            <w:gridSpan w:val="2"/>
            <w:vAlign w:val="center"/>
          </w:tcPr>
          <w:p w14:paraId="1D4E3357" w14:textId="409D2BCD" w:rsidR="008A34EB" w:rsidRPr="00D677CE" w:rsidRDefault="002D6AF9" w:rsidP="00584E0B">
            <w:pPr>
              <w:jc w:val="both"/>
              <w:rPr>
                <w:rFonts w:asciiTheme="minorHAnsi" w:hAnsiTheme="minorHAnsi" w:cstheme="minorHAnsi"/>
                <w:lang w:val="en-GB"/>
              </w:rPr>
            </w:pPr>
            <w:r w:rsidRPr="00D677CE">
              <w:rPr>
                <w:rFonts w:asciiTheme="minorHAnsi" w:hAnsiTheme="minorHAnsi" w:cstheme="minorHAnsi"/>
                <w:b/>
                <w:lang w:val="en-GB"/>
              </w:rPr>
              <w:t xml:space="preserve">Number of credits: </w:t>
            </w:r>
            <w:r w:rsidR="00A31331" w:rsidRPr="00D677CE">
              <w:rPr>
                <w:rFonts w:asciiTheme="minorHAnsi" w:hAnsiTheme="minorHAnsi" w:cstheme="minorHAnsi"/>
                <w:bCs/>
                <w:lang w:val="en-GB"/>
              </w:rPr>
              <w:t>3</w:t>
            </w:r>
            <w:r w:rsidR="008A34EB" w:rsidRPr="00D677CE">
              <w:rPr>
                <w:rFonts w:asciiTheme="minorHAnsi" w:hAnsiTheme="minorHAnsi" w:cstheme="minorHAnsi"/>
                <w:bCs/>
                <w:i/>
                <w:lang w:val="en-GB"/>
              </w:rPr>
              <w:t xml:space="preserve"> </w:t>
            </w:r>
          </w:p>
        </w:tc>
      </w:tr>
      <w:tr w:rsidR="008A34EB" w:rsidRPr="00D677CE" w14:paraId="291A390A" w14:textId="77777777" w:rsidTr="005E58A0">
        <w:trPr>
          <w:trHeight w:val="467"/>
        </w:trPr>
        <w:tc>
          <w:tcPr>
            <w:tcW w:w="9322" w:type="dxa"/>
            <w:gridSpan w:val="2"/>
            <w:vAlign w:val="center"/>
          </w:tcPr>
          <w:p w14:paraId="114542A4" w14:textId="4B7C5333" w:rsidR="008A34EB" w:rsidRPr="00D677CE" w:rsidRDefault="004A32BD" w:rsidP="00584E0B">
            <w:pPr>
              <w:jc w:val="both"/>
              <w:rPr>
                <w:rFonts w:asciiTheme="minorHAnsi" w:hAnsiTheme="minorHAnsi" w:cstheme="minorHAnsi"/>
                <w:i/>
                <w:lang w:val="en-GB"/>
              </w:rPr>
            </w:pPr>
            <w:r w:rsidRPr="00D677CE">
              <w:rPr>
                <w:rFonts w:asciiTheme="minorHAnsi" w:hAnsiTheme="minorHAnsi" w:cstheme="minorHAnsi"/>
                <w:b/>
                <w:lang w:val="en-GB"/>
              </w:rPr>
              <w:t xml:space="preserve">Recommended semester: </w:t>
            </w:r>
            <w:r w:rsidR="00A31331" w:rsidRPr="00D677CE">
              <w:rPr>
                <w:rFonts w:asciiTheme="minorHAnsi" w:hAnsiTheme="minorHAnsi" w:cstheme="minorHAnsi"/>
                <w:bCs/>
                <w:lang w:val="en-GB"/>
              </w:rPr>
              <w:t>4</w:t>
            </w:r>
            <w:r w:rsidR="00160FFD" w:rsidRPr="00D677CE">
              <w:rPr>
                <w:rFonts w:asciiTheme="minorHAnsi" w:hAnsiTheme="minorHAnsi" w:cstheme="minorHAnsi"/>
                <w:lang w:val="en-GB"/>
              </w:rPr>
              <w:t>.</w:t>
            </w:r>
          </w:p>
        </w:tc>
      </w:tr>
      <w:tr w:rsidR="008A34EB" w:rsidRPr="00D677CE" w14:paraId="0C27EB55" w14:textId="77777777" w:rsidTr="00197C4C">
        <w:trPr>
          <w:trHeight w:val="494"/>
        </w:trPr>
        <w:tc>
          <w:tcPr>
            <w:tcW w:w="9322" w:type="dxa"/>
            <w:gridSpan w:val="2"/>
            <w:vAlign w:val="center"/>
          </w:tcPr>
          <w:p w14:paraId="357CB491" w14:textId="2123B739" w:rsidR="008A34EB" w:rsidRPr="00D677CE" w:rsidRDefault="00B779E2" w:rsidP="00596A27">
            <w:pPr>
              <w:jc w:val="both"/>
              <w:rPr>
                <w:rFonts w:asciiTheme="minorHAnsi" w:hAnsiTheme="minorHAnsi" w:cstheme="minorHAnsi"/>
                <w:b/>
                <w:lang w:val="en-GB"/>
              </w:rPr>
            </w:pPr>
            <w:r w:rsidRPr="00D677CE">
              <w:rPr>
                <w:rFonts w:asciiTheme="minorHAnsi" w:hAnsiTheme="minorHAnsi" w:cstheme="minorHAnsi"/>
                <w:b/>
                <w:lang w:val="en-GB"/>
              </w:rPr>
              <w:t>Degree of study</w:t>
            </w:r>
            <w:r w:rsidR="004A32BD" w:rsidRPr="00D677CE">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134E59" w:rsidRPr="00D677CE">
                  <w:rPr>
                    <w:rStyle w:val="tl2"/>
                    <w:rFonts w:asciiTheme="minorHAnsi" w:hAnsiTheme="minorHAnsi" w:cstheme="minorHAnsi"/>
                    <w:i w:val="0"/>
                    <w:iCs/>
                    <w:lang w:val="en-GB"/>
                  </w:rPr>
                  <w:t>2.</w:t>
                </w:r>
              </w:sdtContent>
            </w:sdt>
          </w:p>
        </w:tc>
      </w:tr>
      <w:tr w:rsidR="008A34EB" w:rsidRPr="00D677CE" w14:paraId="11C353C3" w14:textId="77777777" w:rsidTr="00197C4C">
        <w:trPr>
          <w:trHeight w:val="544"/>
        </w:trPr>
        <w:tc>
          <w:tcPr>
            <w:tcW w:w="9322" w:type="dxa"/>
            <w:gridSpan w:val="2"/>
            <w:vAlign w:val="center"/>
          </w:tcPr>
          <w:p w14:paraId="727BC862" w14:textId="71C4567A" w:rsidR="008A34EB" w:rsidRPr="00D677CE" w:rsidRDefault="009E7680" w:rsidP="00584E0B">
            <w:pPr>
              <w:jc w:val="both"/>
              <w:rPr>
                <w:rFonts w:asciiTheme="minorHAnsi" w:hAnsiTheme="minorHAnsi" w:cstheme="minorHAnsi"/>
                <w:i/>
                <w:lang w:val="en-GB"/>
              </w:rPr>
            </w:pPr>
            <w:r w:rsidRPr="00D677CE">
              <w:rPr>
                <w:rFonts w:asciiTheme="minorHAnsi" w:hAnsiTheme="minorHAnsi" w:cstheme="minorHAnsi"/>
                <w:b/>
                <w:lang w:val="en-GB"/>
              </w:rPr>
              <w:t xml:space="preserve">Prerequisites: </w:t>
            </w:r>
            <w:r w:rsidR="00F55FD3" w:rsidRPr="00D677CE">
              <w:rPr>
                <w:rFonts w:asciiTheme="minorHAnsi" w:hAnsiTheme="minorHAnsi" w:cstheme="minorHAnsi"/>
                <w:lang w:val="en-GB"/>
              </w:rPr>
              <w:t>-</w:t>
            </w:r>
          </w:p>
        </w:tc>
      </w:tr>
      <w:tr w:rsidR="008A34EB" w:rsidRPr="00D677CE" w14:paraId="45E21D64" w14:textId="77777777" w:rsidTr="00306FED">
        <w:trPr>
          <w:trHeight w:val="566"/>
        </w:trPr>
        <w:tc>
          <w:tcPr>
            <w:tcW w:w="9322" w:type="dxa"/>
            <w:gridSpan w:val="2"/>
            <w:vAlign w:val="center"/>
          </w:tcPr>
          <w:p w14:paraId="08E400F2" w14:textId="77777777" w:rsidR="009E7680" w:rsidRPr="00D677CE" w:rsidRDefault="009E7680" w:rsidP="00825A38">
            <w:pPr>
              <w:jc w:val="both"/>
              <w:rPr>
                <w:rFonts w:asciiTheme="minorHAnsi" w:hAnsiTheme="minorHAnsi" w:cstheme="minorHAnsi"/>
                <w:b/>
                <w:lang w:val="en-GB"/>
              </w:rPr>
            </w:pPr>
            <w:r w:rsidRPr="00D677CE">
              <w:rPr>
                <w:rFonts w:asciiTheme="minorHAnsi" w:hAnsiTheme="minorHAnsi" w:cstheme="minorHAnsi"/>
                <w:b/>
                <w:lang w:val="en-GB"/>
              </w:rPr>
              <w:t>Conditions for passing the course:</w:t>
            </w:r>
          </w:p>
          <w:p w14:paraId="0FB9B98D" w14:textId="3D31DFBD" w:rsidR="00A4139C" w:rsidRPr="00D677CE" w:rsidRDefault="00A4139C" w:rsidP="00CD4654">
            <w:pPr>
              <w:pStyle w:val="Normlnywebov"/>
              <w:spacing w:before="0" w:beforeAutospacing="0" w:after="0" w:afterAutospacing="0"/>
              <w:jc w:val="both"/>
              <w:rPr>
                <w:rFonts w:asciiTheme="minorHAnsi" w:hAnsiTheme="minorHAnsi" w:cstheme="minorHAnsi"/>
                <w:lang w:val="en-GB"/>
              </w:rPr>
            </w:pPr>
            <w:r w:rsidRPr="00D677CE">
              <w:rPr>
                <w:rFonts w:asciiTheme="minorHAnsi" w:hAnsiTheme="minorHAnsi" w:cstheme="minorHAnsi"/>
                <w:lang w:val="en-GB"/>
              </w:rPr>
              <w:t xml:space="preserve">The course is completed upon completion of </w:t>
            </w:r>
            <w:r w:rsidR="00895FD4" w:rsidRPr="00D677CE">
              <w:rPr>
                <w:rFonts w:asciiTheme="minorHAnsi" w:hAnsiTheme="minorHAnsi" w:cstheme="minorHAnsi"/>
                <w:lang w:val="en-GB"/>
              </w:rPr>
              <w:t xml:space="preserve">the </w:t>
            </w:r>
            <w:r w:rsidR="006334DD" w:rsidRPr="00D677CE">
              <w:rPr>
                <w:rFonts w:asciiTheme="minorHAnsi" w:hAnsiTheme="minorHAnsi" w:cstheme="minorHAnsi"/>
                <w:lang w:val="en-GB"/>
              </w:rPr>
              <w:t xml:space="preserve">professional </w:t>
            </w:r>
            <w:r w:rsidR="00940698" w:rsidRPr="00D677CE">
              <w:rPr>
                <w:rFonts w:asciiTheme="minorHAnsi" w:hAnsiTheme="minorHAnsi" w:cstheme="minorHAnsi"/>
                <w:lang w:val="en-GB"/>
              </w:rPr>
              <w:t>internship</w:t>
            </w:r>
            <w:r w:rsidRPr="00D677CE">
              <w:rPr>
                <w:rFonts w:asciiTheme="minorHAnsi" w:hAnsiTheme="minorHAnsi" w:cstheme="minorHAnsi"/>
                <w:lang w:val="en-GB"/>
              </w:rPr>
              <w:t>.</w:t>
            </w:r>
          </w:p>
          <w:p w14:paraId="5ECCD000" w14:textId="1FDE4A7A" w:rsidR="00A4139C" w:rsidRPr="00D677CE" w:rsidRDefault="00A4139C" w:rsidP="00F36B64">
            <w:pPr>
              <w:pStyle w:val="Normlnywebov"/>
              <w:spacing w:before="0" w:beforeAutospacing="0" w:after="0" w:afterAutospacing="0"/>
              <w:jc w:val="both"/>
              <w:rPr>
                <w:rFonts w:asciiTheme="minorHAnsi" w:hAnsiTheme="minorHAnsi" w:cstheme="minorHAnsi"/>
                <w:lang w:val="en-GB"/>
              </w:rPr>
            </w:pPr>
            <w:r w:rsidRPr="00D677CE">
              <w:rPr>
                <w:rFonts w:asciiTheme="minorHAnsi" w:hAnsiTheme="minorHAnsi" w:cstheme="minorHAnsi"/>
                <w:lang w:val="en-GB"/>
              </w:rPr>
              <w:t>During the semester, the student completes</w:t>
            </w:r>
            <w:r w:rsidR="00332ED8" w:rsidRPr="00D677CE">
              <w:rPr>
                <w:rFonts w:asciiTheme="minorHAnsi" w:hAnsiTheme="minorHAnsi" w:cstheme="minorHAnsi"/>
                <w:lang w:val="en-GB"/>
              </w:rPr>
              <w:t xml:space="preserve"> the</w:t>
            </w:r>
            <w:r w:rsidRPr="00D677CE">
              <w:rPr>
                <w:rFonts w:asciiTheme="minorHAnsi" w:hAnsiTheme="minorHAnsi" w:cstheme="minorHAnsi"/>
                <w:lang w:val="en-GB"/>
              </w:rPr>
              <w:t xml:space="preserve"> </w:t>
            </w:r>
            <w:r w:rsidR="006334DD" w:rsidRPr="00D677CE">
              <w:rPr>
                <w:rFonts w:asciiTheme="minorHAnsi" w:hAnsiTheme="minorHAnsi" w:cstheme="minorHAnsi"/>
                <w:lang w:val="en-GB"/>
              </w:rPr>
              <w:t xml:space="preserve">professional </w:t>
            </w:r>
            <w:r w:rsidR="00940698" w:rsidRPr="00D677CE">
              <w:rPr>
                <w:rFonts w:asciiTheme="minorHAnsi" w:hAnsiTheme="minorHAnsi" w:cstheme="minorHAnsi"/>
                <w:lang w:val="en-GB"/>
              </w:rPr>
              <w:t>internship</w:t>
            </w:r>
            <w:r w:rsidR="006334DD" w:rsidRPr="00D677CE">
              <w:rPr>
                <w:rFonts w:asciiTheme="minorHAnsi" w:hAnsiTheme="minorHAnsi" w:cstheme="minorHAnsi"/>
                <w:lang w:val="en-GB"/>
              </w:rPr>
              <w:t xml:space="preserve"> </w:t>
            </w:r>
            <w:r w:rsidRPr="00D677CE">
              <w:rPr>
                <w:rFonts w:asciiTheme="minorHAnsi" w:hAnsiTheme="minorHAnsi" w:cstheme="minorHAnsi"/>
                <w:lang w:val="en-GB"/>
              </w:rPr>
              <w:t>according to the teacher’s instructions provided at the initial contact seminar, in accordance with the Memorandum of Cooperation between the Ministry of the Interior of the Slovak Republic and the University of Pre</w:t>
            </w:r>
            <w:r w:rsidR="00AF215F" w:rsidRPr="00D677CE">
              <w:rPr>
                <w:rFonts w:asciiTheme="minorHAnsi" w:hAnsiTheme="minorHAnsi" w:cstheme="minorHAnsi"/>
                <w:lang w:val="en-GB"/>
              </w:rPr>
              <w:t>s</w:t>
            </w:r>
            <w:r w:rsidRPr="00D677CE">
              <w:rPr>
                <w:rFonts w:asciiTheme="minorHAnsi" w:hAnsiTheme="minorHAnsi" w:cstheme="minorHAnsi"/>
                <w:lang w:val="en-GB"/>
              </w:rPr>
              <w:t xml:space="preserve">ov. </w:t>
            </w:r>
            <w:r w:rsidR="006334DD" w:rsidRPr="00D677CE">
              <w:rPr>
                <w:rFonts w:asciiTheme="minorHAnsi" w:hAnsiTheme="minorHAnsi" w:cstheme="minorHAnsi"/>
                <w:lang w:val="en-GB"/>
              </w:rPr>
              <w:t xml:space="preserve">Professional </w:t>
            </w:r>
            <w:r w:rsidR="00940698" w:rsidRPr="00D677CE">
              <w:rPr>
                <w:rFonts w:asciiTheme="minorHAnsi" w:hAnsiTheme="minorHAnsi" w:cstheme="minorHAnsi"/>
                <w:lang w:val="en-GB"/>
              </w:rPr>
              <w:t>internship</w:t>
            </w:r>
            <w:r w:rsidR="006334DD" w:rsidRPr="00D677CE">
              <w:rPr>
                <w:rFonts w:asciiTheme="minorHAnsi" w:hAnsiTheme="minorHAnsi" w:cstheme="minorHAnsi"/>
                <w:lang w:val="en-GB"/>
              </w:rPr>
              <w:t xml:space="preserve"> </w:t>
            </w:r>
            <w:r w:rsidRPr="00D677CE">
              <w:rPr>
                <w:rFonts w:asciiTheme="minorHAnsi" w:hAnsiTheme="minorHAnsi" w:cstheme="minorHAnsi"/>
                <w:lang w:val="en-GB"/>
              </w:rPr>
              <w:t>may be carried out on agreed dates and at selected units within the jurisdiction of the Regional Directorate of the Police Force in Pre</w:t>
            </w:r>
            <w:r w:rsidR="00AF215F" w:rsidRPr="00D677CE">
              <w:rPr>
                <w:rFonts w:asciiTheme="minorHAnsi" w:hAnsiTheme="minorHAnsi" w:cstheme="minorHAnsi"/>
                <w:lang w:val="en-GB"/>
              </w:rPr>
              <w:t>s</w:t>
            </w:r>
            <w:r w:rsidRPr="00D677CE">
              <w:rPr>
                <w:rFonts w:asciiTheme="minorHAnsi" w:hAnsiTheme="minorHAnsi" w:cstheme="minorHAnsi"/>
                <w:lang w:val="en-GB"/>
              </w:rPr>
              <w:t>ov.</w:t>
            </w:r>
          </w:p>
          <w:p w14:paraId="58BCFC40" w14:textId="1821ABE9" w:rsidR="00F36B64" w:rsidRPr="00D677CE" w:rsidRDefault="00F36B64" w:rsidP="00F36B64">
            <w:pPr>
              <w:pStyle w:val="Normlnywebov"/>
              <w:spacing w:before="0" w:beforeAutospacing="0" w:after="0" w:afterAutospacing="0"/>
              <w:jc w:val="both"/>
              <w:rPr>
                <w:rFonts w:asciiTheme="minorHAnsi" w:hAnsiTheme="minorHAnsi" w:cstheme="minorHAnsi"/>
                <w:lang w:val="en-GB"/>
              </w:rPr>
            </w:pPr>
            <w:r w:rsidRPr="00D677CE">
              <w:rPr>
                <w:rFonts w:asciiTheme="minorHAnsi" w:hAnsiTheme="minorHAnsi" w:cstheme="minorHAnsi"/>
                <w:lang w:val="en-GB"/>
              </w:rPr>
              <w:t>To obtain credits, the student is required to:</w:t>
            </w:r>
          </w:p>
          <w:p w14:paraId="6BA5CD9E" w14:textId="410C747B" w:rsidR="00F36B64" w:rsidRPr="00D677CE" w:rsidRDefault="00A4139C" w:rsidP="00F36B64">
            <w:pPr>
              <w:pStyle w:val="Normlnywebov"/>
              <w:numPr>
                <w:ilvl w:val="0"/>
                <w:numId w:val="17"/>
              </w:numPr>
              <w:spacing w:before="0" w:beforeAutospacing="0" w:after="0" w:afterAutospacing="0"/>
              <w:jc w:val="both"/>
              <w:rPr>
                <w:rFonts w:asciiTheme="minorHAnsi" w:hAnsiTheme="minorHAnsi" w:cstheme="minorHAnsi"/>
                <w:lang w:val="en-GB"/>
              </w:rPr>
            </w:pPr>
            <w:r w:rsidRPr="00D677CE">
              <w:rPr>
                <w:rFonts w:asciiTheme="minorHAnsi" w:hAnsiTheme="minorHAnsi" w:cstheme="minorHAnsi"/>
                <w:lang w:val="en-GB"/>
              </w:rPr>
              <w:t xml:space="preserve">complete the assigned </w:t>
            </w:r>
            <w:r w:rsidR="006334DD" w:rsidRPr="00D677CE">
              <w:rPr>
                <w:rFonts w:asciiTheme="minorHAnsi" w:hAnsiTheme="minorHAnsi" w:cstheme="minorHAnsi"/>
                <w:lang w:val="en-GB"/>
              </w:rPr>
              <w:t xml:space="preserve">professional </w:t>
            </w:r>
            <w:r w:rsidR="00940698" w:rsidRPr="00D677CE">
              <w:rPr>
                <w:rFonts w:asciiTheme="minorHAnsi" w:hAnsiTheme="minorHAnsi" w:cstheme="minorHAnsi"/>
                <w:lang w:val="en-GB"/>
              </w:rPr>
              <w:t>internship</w:t>
            </w:r>
            <w:r w:rsidR="00F36B64" w:rsidRPr="00D677CE">
              <w:rPr>
                <w:rFonts w:asciiTheme="minorHAnsi" w:hAnsiTheme="minorHAnsi" w:cstheme="minorHAnsi"/>
                <w:lang w:val="en-GB"/>
              </w:rPr>
              <w:t>,</w:t>
            </w:r>
          </w:p>
          <w:p w14:paraId="52CE1E6F" w14:textId="20799165" w:rsidR="00F36B64" w:rsidRPr="00D677CE" w:rsidRDefault="00F36B64" w:rsidP="00F36B64">
            <w:pPr>
              <w:pStyle w:val="Normlnywebov"/>
              <w:numPr>
                <w:ilvl w:val="0"/>
                <w:numId w:val="17"/>
              </w:numPr>
              <w:spacing w:before="0" w:beforeAutospacing="0" w:after="0" w:afterAutospacing="0"/>
              <w:jc w:val="both"/>
              <w:rPr>
                <w:rFonts w:asciiTheme="minorHAnsi" w:hAnsiTheme="minorHAnsi" w:cstheme="minorHAnsi"/>
                <w:lang w:val="en-GB"/>
              </w:rPr>
            </w:pPr>
            <w:r w:rsidRPr="00D677CE">
              <w:rPr>
                <w:rFonts w:asciiTheme="minorHAnsi" w:hAnsiTheme="minorHAnsi" w:cstheme="minorHAnsi"/>
                <w:lang w:val="en-GB"/>
              </w:rPr>
              <w:t>prepare 5 observation reports,</w:t>
            </w:r>
          </w:p>
          <w:p w14:paraId="487261DD" w14:textId="72CB97B2" w:rsidR="00F36B64" w:rsidRPr="00D677CE" w:rsidRDefault="00F36B64" w:rsidP="00F36B64">
            <w:pPr>
              <w:pStyle w:val="Normlnywebov"/>
              <w:numPr>
                <w:ilvl w:val="0"/>
                <w:numId w:val="17"/>
              </w:numPr>
              <w:spacing w:before="0" w:beforeAutospacing="0" w:after="0" w:afterAutospacing="0"/>
              <w:jc w:val="both"/>
              <w:rPr>
                <w:rFonts w:asciiTheme="minorHAnsi" w:hAnsiTheme="minorHAnsi" w:cstheme="minorHAnsi"/>
                <w:lang w:val="en-GB"/>
              </w:rPr>
            </w:pPr>
            <w:r w:rsidRPr="00D677CE">
              <w:rPr>
                <w:rFonts w:asciiTheme="minorHAnsi" w:hAnsiTheme="minorHAnsi" w:cstheme="minorHAnsi"/>
                <w:lang w:val="en-GB"/>
              </w:rPr>
              <w:t>prepare 5 written preparations for the practical output,</w:t>
            </w:r>
          </w:p>
          <w:p w14:paraId="67213772" w14:textId="2326B64A" w:rsidR="00F36B64" w:rsidRPr="00D677CE" w:rsidRDefault="00A4139C" w:rsidP="00F36B64">
            <w:pPr>
              <w:pStyle w:val="Normlnywebov"/>
              <w:numPr>
                <w:ilvl w:val="0"/>
                <w:numId w:val="17"/>
              </w:numPr>
              <w:spacing w:before="0" w:beforeAutospacing="0" w:after="0" w:afterAutospacing="0"/>
              <w:jc w:val="both"/>
              <w:rPr>
                <w:rFonts w:asciiTheme="minorHAnsi" w:hAnsiTheme="minorHAnsi" w:cstheme="minorHAnsi"/>
                <w:lang w:val="en-GB"/>
              </w:rPr>
            </w:pPr>
            <w:r w:rsidRPr="00D677CE">
              <w:rPr>
                <w:rFonts w:asciiTheme="minorHAnsi" w:hAnsiTheme="minorHAnsi" w:cstheme="minorHAnsi"/>
                <w:lang w:val="en-GB"/>
              </w:rPr>
              <w:t xml:space="preserve">complete 5 practical </w:t>
            </w:r>
            <w:r w:rsidR="0074712D" w:rsidRPr="00D677CE">
              <w:rPr>
                <w:rFonts w:asciiTheme="minorHAnsi" w:hAnsiTheme="minorHAnsi" w:cstheme="minorHAnsi"/>
                <w:lang w:val="en-GB"/>
              </w:rPr>
              <w:t>training</w:t>
            </w:r>
            <w:r w:rsidRPr="00D677CE">
              <w:rPr>
                <w:rFonts w:asciiTheme="minorHAnsi" w:hAnsiTheme="minorHAnsi" w:cstheme="minorHAnsi"/>
                <w:lang w:val="en-GB"/>
              </w:rPr>
              <w:t xml:space="preserve"> outputs</w:t>
            </w:r>
            <w:r w:rsidR="00F36B64" w:rsidRPr="00D677CE">
              <w:rPr>
                <w:rFonts w:asciiTheme="minorHAnsi" w:hAnsiTheme="minorHAnsi" w:cstheme="minorHAnsi"/>
                <w:lang w:val="en-GB"/>
              </w:rPr>
              <w:t>.</w:t>
            </w:r>
          </w:p>
          <w:p w14:paraId="0D711292" w14:textId="2971FB1B" w:rsidR="00306FED" w:rsidRPr="00D677CE" w:rsidRDefault="00A4139C" w:rsidP="00F36B64">
            <w:pPr>
              <w:pStyle w:val="Normlnywebov"/>
              <w:spacing w:before="0" w:beforeAutospacing="0" w:after="0" w:afterAutospacing="0"/>
              <w:jc w:val="both"/>
              <w:rPr>
                <w:rFonts w:asciiTheme="minorHAnsi" w:hAnsiTheme="minorHAnsi" w:cstheme="minorHAnsi"/>
                <w:color w:val="EE0000"/>
                <w:lang w:val="en-GB"/>
              </w:rPr>
            </w:pPr>
            <w:r w:rsidRPr="00D677CE">
              <w:rPr>
                <w:rFonts w:asciiTheme="minorHAnsi" w:hAnsiTheme="minorHAnsi" w:cstheme="minorHAnsi"/>
                <w:lang w:val="en-GB"/>
              </w:rPr>
              <w:t xml:space="preserve">Based on the student’s performance during the </w:t>
            </w:r>
            <w:r w:rsidR="006334DD" w:rsidRPr="00D677CE">
              <w:rPr>
                <w:rFonts w:asciiTheme="minorHAnsi" w:hAnsiTheme="minorHAnsi" w:cstheme="minorHAnsi"/>
                <w:lang w:val="en-GB"/>
              </w:rPr>
              <w:t xml:space="preserve">professional </w:t>
            </w:r>
            <w:r w:rsidR="00940698" w:rsidRPr="00D677CE">
              <w:rPr>
                <w:rFonts w:asciiTheme="minorHAnsi" w:hAnsiTheme="minorHAnsi" w:cstheme="minorHAnsi"/>
                <w:lang w:val="en-GB"/>
              </w:rPr>
              <w:t>internship</w:t>
            </w:r>
            <w:r w:rsidRPr="00D677CE">
              <w:rPr>
                <w:rFonts w:asciiTheme="minorHAnsi" w:hAnsiTheme="minorHAnsi" w:cstheme="minorHAnsi"/>
                <w:lang w:val="en-GB"/>
              </w:rPr>
              <w:t xml:space="preserve">, the training instructor will propose an evaluation in the form of a recommendation to award or not to award credits. The final course assessment will be granted after all the above-mentioned documents have been submitted. The student will be awarded credits upon successful completion of the </w:t>
            </w:r>
            <w:r w:rsidR="005B06FB" w:rsidRPr="00D677CE">
              <w:rPr>
                <w:rFonts w:asciiTheme="minorHAnsi" w:hAnsiTheme="minorHAnsi" w:cstheme="minorHAnsi"/>
                <w:lang w:val="en-GB"/>
              </w:rPr>
              <w:t xml:space="preserve">professional internship </w:t>
            </w:r>
            <w:r w:rsidRPr="00D677CE">
              <w:rPr>
                <w:rFonts w:asciiTheme="minorHAnsi" w:hAnsiTheme="minorHAnsi" w:cstheme="minorHAnsi"/>
                <w:lang w:val="en-GB"/>
              </w:rPr>
              <w:t>(assessment: Pass/Fail).</w:t>
            </w:r>
          </w:p>
        </w:tc>
      </w:tr>
      <w:tr w:rsidR="008A34EB" w:rsidRPr="00D677CE" w14:paraId="0741C229" w14:textId="77777777" w:rsidTr="00584E0B">
        <w:trPr>
          <w:trHeight w:val="1115"/>
        </w:trPr>
        <w:tc>
          <w:tcPr>
            <w:tcW w:w="9322" w:type="dxa"/>
            <w:gridSpan w:val="2"/>
            <w:vAlign w:val="center"/>
          </w:tcPr>
          <w:p w14:paraId="2E09CC9E" w14:textId="77777777" w:rsidR="00CB72D8" w:rsidRPr="00D677CE" w:rsidRDefault="00CB72D8" w:rsidP="005A6ED3">
            <w:pPr>
              <w:jc w:val="both"/>
              <w:rPr>
                <w:rFonts w:asciiTheme="minorHAnsi" w:hAnsiTheme="minorHAnsi" w:cstheme="minorHAnsi"/>
                <w:b/>
                <w:lang w:val="en-GB"/>
              </w:rPr>
            </w:pPr>
            <w:r w:rsidRPr="00D677CE">
              <w:rPr>
                <w:rFonts w:asciiTheme="minorHAnsi" w:hAnsiTheme="minorHAnsi" w:cstheme="minorHAnsi"/>
                <w:b/>
                <w:lang w:val="en-GB"/>
              </w:rPr>
              <w:t>Learning outcomes:</w:t>
            </w:r>
          </w:p>
          <w:p w14:paraId="5061D386" w14:textId="77777777" w:rsidR="00A4139C" w:rsidRPr="00D677CE" w:rsidRDefault="00A4139C" w:rsidP="00A4139C">
            <w:pPr>
              <w:jc w:val="both"/>
              <w:rPr>
                <w:rFonts w:asciiTheme="minorHAnsi" w:hAnsiTheme="minorHAnsi" w:cstheme="minorHAnsi"/>
                <w:lang w:val="en-GB"/>
              </w:rPr>
            </w:pPr>
            <w:r w:rsidRPr="00D677CE">
              <w:rPr>
                <w:rFonts w:asciiTheme="minorHAnsi" w:hAnsiTheme="minorHAnsi" w:cstheme="minorHAnsi"/>
                <w:lang w:val="en-GB"/>
              </w:rPr>
              <w:t>Upon successful completion of the course, students will acquire:</w:t>
            </w:r>
          </w:p>
          <w:p w14:paraId="73BD0AE6" w14:textId="4305C648" w:rsidR="005A6ED3" w:rsidRPr="005258F4" w:rsidRDefault="00CB72D8" w:rsidP="00C814A2">
            <w:pPr>
              <w:jc w:val="both"/>
              <w:rPr>
                <w:rFonts w:asciiTheme="minorHAnsi" w:hAnsiTheme="minorHAnsi" w:cstheme="minorHAnsi"/>
                <w:b/>
                <w:bCs/>
                <w:lang w:val="en-GB"/>
              </w:rPr>
            </w:pPr>
            <w:r w:rsidRPr="005258F4">
              <w:rPr>
                <w:rFonts w:asciiTheme="minorHAnsi" w:hAnsiTheme="minorHAnsi" w:cstheme="minorHAnsi"/>
                <w:b/>
                <w:bCs/>
                <w:lang w:val="en-GB"/>
              </w:rPr>
              <w:t>Knowledge</w:t>
            </w:r>
            <w:r w:rsidR="005A6ED3" w:rsidRPr="005258F4">
              <w:rPr>
                <w:rFonts w:asciiTheme="minorHAnsi" w:hAnsiTheme="minorHAnsi" w:cstheme="minorHAnsi"/>
                <w:b/>
                <w:bCs/>
                <w:lang w:val="en-GB"/>
              </w:rPr>
              <w:t xml:space="preserve">: </w:t>
            </w:r>
          </w:p>
          <w:p w14:paraId="02EBE86D" w14:textId="79661125" w:rsidR="009766E2" w:rsidRPr="009766E2" w:rsidRDefault="009766E2" w:rsidP="009766E2">
            <w:pPr>
              <w:pStyle w:val="Odsekzoznamu"/>
              <w:numPr>
                <w:ilvl w:val="0"/>
                <w:numId w:val="18"/>
              </w:numPr>
              <w:jc w:val="both"/>
              <w:rPr>
                <w:rFonts w:asciiTheme="minorHAnsi" w:hAnsiTheme="minorHAnsi" w:cstheme="minorHAnsi"/>
                <w:lang w:val="en-GB"/>
              </w:rPr>
            </w:pPr>
            <w:r w:rsidRPr="009766E2">
              <w:rPr>
                <w:rFonts w:asciiTheme="minorHAnsi" w:hAnsiTheme="minorHAnsi" w:cstheme="minorHAnsi"/>
                <w:lang w:val="en-GB"/>
              </w:rPr>
              <w:t>knowledge related to the preparation of specific physical training activities in selected units of the Police Force of the Slovak Republic,</w:t>
            </w:r>
          </w:p>
          <w:p w14:paraId="2F4059B1" w14:textId="21F3CA8C" w:rsidR="009766E2" w:rsidRPr="009766E2" w:rsidRDefault="009766E2" w:rsidP="009766E2">
            <w:pPr>
              <w:pStyle w:val="Odsekzoznamu"/>
              <w:numPr>
                <w:ilvl w:val="0"/>
                <w:numId w:val="18"/>
              </w:numPr>
              <w:jc w:val="both"/>
              <w:rPr>
                <w:rFonts w:asciiTheme="minorHAnsi" w:hAnsiTheme="minorHAnsi" w:cstheme="minorHAnsi"/>
                <w:lang w:val="en-GB"/>
              </w:rPr>
            </w:pPr>
            <w:r w:rsidRPr="009766E2">
              <w:rPr>
                <w:rFonts w:asciiTheme="minorHAnsi" w:hAnsiTheme="minorHAnsi" w:cstheme="minorHAnsi"/>
                <w:lang w:val="en-GB"/>
              </w:rPr>
              <w:t>understanding of the objectives, content, and didactic principles of special physical training in the Police Force of the Slovak Republic,</w:t>
            </w:r>
          </w:p>
          <w:p w14:paraId="52BDA8B4" w14:textId="2E5647D9" w:rsidR="009766E2" w:rsidRPr="009766E2" w:rsidRDefault="009766E2" w:rsidP="009766E2">
            <w:pPr>
              <w:pStyle w:val="Odsekzoznamu"/>
              <w:numPr>
                <w:ilvl w:val="0"/>
                <w:numId w:val="18"/>
              </w:numPr>
              <w:jc w:val="both"/>
              <w:rPr>
                <w:rFonts w:asciiTheme="minorHAnsi" w:hAnsiTheme="minorHAnsi" w:cstheme="minorHAnsi"/>
                <w:lang w:val="en-GB"/>
              </w:rPr>
            </w:pPr>
            <w:r w:rsidRPr="009766E2">
              <w:rPr>
                <w:rFonts w:asciiTheme="minorHAnsi" w:hAnsiTheme="minorHAnsi" w:cstheme="minorHAnsi"/>
                <w:lang w:val="en-GB"/>
              </w:rPr>
              <w:t>knowledge of the basic ethical and safety principles related to the physical training of Police Force officers,</w:t>
            </w:r>
          </w:p>
          <w:p w14:paraId="50FDE438" w14:textId="313333E8" w:rsidR="009766E2" w:rsidRPr="009766E2" w:rsidRDefault="009766E2" w:rsidP="009766E2">
            <w:pPr>
              <w:pStyle w:val="Odsekzoznamu"/>
              <w:numPr>
                <w:ilvl w:val="0"/>
                <w:numId w:val="18"/>
              </w:numPr>
              <w:jc w:val="both"/>
              <w:rPr>
                <w:rFonts w:asciiTheme="minorHAnsi" w:hAnsiTheme="minorHAnsi" w:cstheme="minorHAnsi"/>
                <w:lang w:val="en-GB"/>
              </w:rPr>
            </w:pPr>
            <w:r w:rsidRPr="009766E2">
              <w:rPr>
                <w:rFonts w:asciiTheme="minorHAnsi" w:hAnsiTheme="minorHAnsi" w:cstheme="minorHAnsi"/>
                <w:lang w:val="en-GB"/>
              </w:rPr>
              <w:t>understanding of the methodology of training preparation and evaluation,</w:t>
            </w:r>
          </w:p>
          <w:p w14:paraId="0EA0D598" w14:textId="362CB985" w:rsidR="009766E2" w:rsidRPr="009766E2" w:rsidRDefault="009766E2" w:rsidP="009766E2">
            <w:pPr>
              <w:pStyle w:val="Odsekzoznamu"/>
              <w:numPr>
                <w:ilvl w:val="0"/>
                <w:numId w:val="18"/>
              </w:numPr>
              <w:jc w:val="both"/>
              <w:rPr>
                <w:rFonts w:asciiTheme="minorHAnsi" w:hAnsiTheme="minorHAnsi" w:cstheme="minorHAnsi"/>
                <w:lang w:val="en-GB"/>
              </w:rPr>
            </w:pPr>
            <w:r w:rsidRPr="009766E2">
              <w:rPr>
                <w:rFonts w:asciiTheme="minorHAnsi" w:hAnsiTheme="minorHAnsi" w:cstheme="minorHAnsi"/>
                <w:lang w:val="en-GB"/>
              </w:rPr>
              <w:t>knowledge of the specific focus of training on self-defence, coercive means, escorting techniques, and practical shooting training.</w:t>
            </w:r>
          </w:p>
          <w:p w14:paraId="6B7F95FC" w14:textId="45F2CC9F" w:rsidR="005A6ED3" w:rsidRPr="00D677CE" w:rsidRDefault="00CB72D8" w:rsidP="009766E2">
            <w:pPr>
              <w:jc w:val="both"/>
              <w:rPr>
                <w:rFonts w:asciiTheme="minorHAnsi" w:hAnsiTheme="minorHAnsi" w:cstheme="minorHAnsi"/>
                <w:b/>
                <w:bCs/>
                <w:lang w:val="en-GB"/>
              </w:rPr>
            </w:pPr>
            <w:r w:rsidRPr="00D677CE">
              <w:rPr>
                <w:rFonts w:asciiTheme="minorHAnsi" w:hAnsiTheme="minorHAnsi" w:cstheme="minorHAnsi"/>
                <w:b/>
                <w:bCs/>
                <w:lang w:val="en-GB"/>
              </w:rPr>
              <w:t>Skills</w:t>
            </w:r>
            <w:r w:rsidR="005A6ED3" w:rsidRPr="00D677CE">
              <w:rPr>
                <w:rFonts w:asciiTheme="minorHAnsi" w:hAnsiTheme="minorHAnsi" w:cstheme="minorHAnsi"/>
                <w:b/>
                <w:bCs/>
                <w:lang w:val="en-GB"/>
              </w:rPr>
              <w:t xml:space="preserve">: </w:t>
            </w:r>
          </w:p>
          <w:p w14:paraId="37C65831" w14:textId="298F97B6" w:rsidR="00012BB5" w:rsidRPr="00D677CE" w:rsidRDefault="00012BB5" w:rsidP="00012BB5">
            <w:pPr>
              <w:numPr>
                <w:ilvl w:val="0"/>
                <w:numId w:val="9"/>
              </w:numPr>
              <w:jc w:val="both"/>
              <w:rPr>
                <w:rFonts w:asciiTheme="minorHAnsi" w:hAnsiTheme="minorHAnsi" w:cstheme="minorHAnsi"/>
                <w:iCs/>
                <w:lang w:val="en-GB"/>
              </w:rPr>
            </w:pPr>
            <w:r w:rsidRPr="00D677CE">
              <w:rPr>
                <w:rFonts w:asciiTheme="minorHAnsi" w:hAnsiTheme="minorHAnsi" w:cstheme="minorHAnsi"/>
                <w:iCs/>
                <w:lang w:val="en-GB"/>
              </w:rPr>
              <w:lastRenderedPageBreak/>
              <w:t xml:space="preserve">apply skills and abilities within the framework of special training </w:t>
            </w:r>
            <w:r w:rsidR="005979A5" w:rsidRPr="00D677CE">
              <w:rPr>
                <w:rFonts w:asciiTheme="minorHAnsi" w:hAnsiTheme="minorHAnsi" w:cstheme="minorHAnsi"/>
                <w:iCs/>
                <w:lang w:val="en-GB"/>
              </w:rPr>
              <w:t>in the Police Force of the Slovak Republic,</w:t>
            </w:r>
          </w:p>
          <w:p w14:paraId="1C80ECF8" w14:textId="7B2AFEA9" w:rsidR="00012BB5" w:rsidRPr="00D677CE" w:rsidRDefault="00012BB5" w:rsidP="00012BB5">
            <w:pPr>
              <w:pStyle w:val="Odsekzoznamu"/>
              <w:numPr>
                <w:ilvl w:val="0"/>
                <w:numId w:val="9"/>
              </w:numPr>
              <w:jc w:val="both"/>
              <w:rPr>
                <w:rFonts w:asciiTheme="minorHAnsi" w:hAnsiTheme="minorHAnsi" w:cstheme="minorHAnsi"/>
                <w:b/>
                <w:bCs/>
                <w:iCs/>
                <w:lang w:val="en-GB"/>
              </w:rPr>
            </w:pPr>
            <w:r w:rsidRPr="00D677CE">
              <w:rPr>
                <w:rFonts w:asciiTheme="minorHAnsi" w:hAnsiTheme="minorHAnsi" w:cstheme="minorHAnsi"/>
                <w:iCs/>
                <w:lang w:val="en-GB"/>
              </w:rPr>
              <w:t>individuali</w:t>
            </w:r>
            <w:r w:rsidR="005979A5" w:rsidRPr="00D677CE">
              <w:rPr>
                <w:rFonts w:asciiTheme="minorHAnsi" w:hAnsiTheme="minorHAnsi" w:cstheme="minorHAnsi"/>
                <w:iCs/>
                <w:lang w:val="en-GB"/>
              </w:rPr>
              <w:t>s</w:t>
            </w:r>
            <w:r w:rsidRPr="00D677CE">
              <w:rPr>
                <w:rFonts w:asciiTheme="minorHAnsi" w:hAnsiTheme="minorHAnsi" w:cstheme="minorHAnsi"/>
                <w:iCs/>
                <w:lang w:val="en-GB"/>
              </w:rPr>
              <w:t xml:space="preserve">e and differentiate </w:t>
            </w:r>
            <w:r w:rsidR="005979A5" w:rsidRPr="00D677CE">
              <w:rPr>
                <w:rFonts w:asciiTheme="minorHAnsi" w:hAnsiTheme="minorHAnsi" w:cstheme="minorHAnsi"/>
                <w:iCs/>
                <w:lang w:val="en-GB"/>
              </w:rPr>
              <w:t xml:space="preserve">training </w:t>
            </w:r>
            <w:r w:rsidRPr="00D677CE">
              <w:rPr>
                <w:rFonts w:asciiTheme="minorHAnsi" w:hAnsiTheme="minorHAnsi" w:cstheme="minorHAnsi"/>
                <w:iCs/>
                <w:lang w:val="en-GB"/>
              </w:rPr>
              <w:t xml:space="preserve">requirements with a focus on </w:t>
            </w:r>
            <w:r w:rsidR="005979A5" w:rsidRPr="00D677CE">
              <w:rPr>
                <w:rFonts w:asciiTheme="minorHAnsi" w:hAnsiTheme="minorHAnsi" w:cstheme="minorHAnsi"/>
                <w:iCs/>
                <w:lang w:val="en-GB"/>
              </w:rPr>
              <w:t>dynamic shooting, long firearms,</w:t>
            </w:r>
            <w:r w:rsidRPr="00D677CE">
              <w:rPr>
                <w:rFonts w:asciiTheme="minorHAnsi" w:hAnsiTheme="minorHAnsi" w:cstheme="minorHAnsi"/>
                <w:iCs/>
                <w:lang w:val="en-GB"/>
              </w:rPr>
              <w:t xml:space="preserve"> climbing, self-defen</w:t>
            </w:r>
            <w:r w:rsidR="00BB0E89" w:rsidRPr="00D677CE">
              <w:rPr>
                <w:rFonts w:asciiTheme="minorHAnsi" w:hAnsiTheme="minorHAnsi" w:cstheme="minorHAnsi"/>
                <w:iCs/>
                <w:lang w:val="en-GB"/>
              </w:rPr>
              <w:t>c</w:t>
            </w:r>
            <w:r w:rsidRPr="00D677CE">
              <w:rPr>
                <w:rFonts w:asciiTheme="minorHAnsi" w:hAnsiTheme="minorHAnsi" w:cstheme="minorHAnsi"/>
                <w:iCs/>
                <w:lang w:val="en-GB"/>
              </w:rPr>
              <w:t xml:space="preserve">e using coercive means, and </w:t>
            </w:r>
            <w:r w:rsidR="005979A5" w:rsidRPr="00D677CE">
              <w:rPr>
                <w:rFonts w:asciiTheme="minorHAnsi" w:hAnsiTheme="minorHAnsi" w:cstheme="minorHAnsi"/>
                <w:iCs/>
                <w:lang w:val="en-GB"/>
              </w:rPr>
              <w:t>escorting techniques.</w:t>
            </w:r>
          </w:p>
          <w:p w14:paraId="6D34574B" w14:textId="2FAD0AB7" w:rsidR="005A6ED3" w:rsidRPr="00D677CE" w:rsidRDefault="00CB72D8" w:rsidP="00012BB5">
            <w:pPr>
              <w:jc w:val="both"/>
              <w:rPr>
                <w:rFonts w:asciiTheme="minorHAnsi" w:hAnsiTheme="minorHAnsi" w:cstheme="minorHAnsi"/>
                <w:b/>
                <w:bCs/>
                <w:iCs/>
                <w:lang w:val="en-GB"/>
              </w:rPr>
            </w:pPr>
            <w:r w:rsidRPr="00D677CE">
              <w:rPr>
                <w:rFonts w:asciiTheme="minorHAnsi" w:hAnsiTheme="minorHAnsi" w:cstheme="minorHAnsi"/>
                <w:b/>
                <w:bCs/>
                <w:iCs/>
                <w:lang w:val="en-GB"/>
              </w:rPr>
              <w:t>Competences</w:t>
            </w:r>
            <w:r w:rsidR="005A6ED3" w:rsidRPr="00D677CE">
              <w:rPr>
                <w:rFonts w:asciiTheme="minorHAnsi" w:hAnsiTheme="minorHAnsi" w:cstheme="minorHAnsi"/>
                <w:b/>
                <w:bCs/>
                <w:iCs/>
                <w:lang w:val="en-GB"/>
              </w:rPr>
              <w:t>:</w:t>
            </w:r>
          </w:p>
          <w:p w14:paraId="2EFB18AC" w14:textId="77777777" w:rsidR="00012BB5" w:rsidRPr="00D677CE" w:rsidRDefault="00012BB5" w:rsidP="00012BB5">
            <w:pPr>
              <w:pStyle w:val="Odsekzoznamu"/>
              <w:numPr>
                <w:ilvl w:val="0"/>
                <w:numId w:val="10"/>
              </w:numPr>
              <w:jc w:val="both"/>
              <w:rPr>
                <w:rFonts w:asciiTheme="minorHAnsi" w:hAnsiTheme="minorHAnsi" w:cstheme="minorHAnsi"/>
                <w:iCs/>
                <w:lang w:val="en-GB"/>
              </w:rPr>
            </w:pPr>
            <w:r w:rsidRPr="00D677CE">
              <w:rPr>
                <w:rFonts w:asciiTheme="minorHAnsi" w:hAnsiTheme="minorHAnsi" w:cstheme="minorHAnsi"/>
                <w:iCs/>
                <w:lang w:val="en-GB"/>
              </w:rPr>
              <w:t>plan, organise and conduct physical training in the Police Force of the Slovak Republic (PZ SR),</w:t>
            </w:r>
          </w:p>
          <w:p w14:paraId="0C8A3A4B" w14:textId="4358DAF7" w:rsidR="00012BB5" w:rsidRPr="00D677CE" w:rsidRDefault="00012BB5" w:rsidP="00012BB5">
            <w:pPr>
              <w:pStyle w:val="Odsekzoznamu"/>
              <w:numPr>
                <w:ilvl w:val="0"/>
                <w:numId w:val="10"/>
              </w:numPr>
              <w:jc w:val="both"/>
              <w:rPr>
                <w:rFonts w:asciiTheme="minorHAnsi" w:hAnsiTheme="minorHAnsi" w:cstheme="minorHAnsi"/>
                <w:iCs/>
                <w:lang w:val="en-GB"/>
              </w:rPr>
            </w:pPr>
            <w:r w:rsidRPr="00D677CE">
              <w:rPr>
                <w:rFonts w:asciiTheme="minorHAnsi" w:hAnsiTheme="minorHAnsi" w:cstheme="minorHAnsi"/>
                <w:iCs/>
                <w:lang w:val="en-GB"/>
              </w:rPr>
              <w:t>apply theoretical knowledge in the diagnosis and assessment of the physical fitness of members of the Police Force,</w:t>
            </w:r>
          </w:p>
          <w:p w14:paraId="5A5FEEB2" w14:textId="77777777" w:rsidR="00012BB5" w:rsidRPr="00D677CE" w:rsidRDefault="00012BB5" w:rsidP="00012BB5">
            <w:pPr>
              <w:pStyle w:val="Odsekzoznamu"/>
              <w:numPr>
                <w:ilvl w:val="0"/>
                <w:numId w:val="10"/>
              </w:numPr>
              <w:jc w:val="both"/>
              <w:rPr>
                <w:rFonts w:asciiTheme="minorHAnsi" w:hAnsiTheme="minorHAnsi" w:cstheme="minorHAnsi"/>
                <w:iCs/>
                <w:lang w:val="en-GB"/>
              </w:rPr>
            </w:pPr>
            <w:r w:rsidRPr="00D677CE">
              <w:rPr>
                <w:rFonts w:asciiTheme="minorHAnsi" w:hAnsiTheme="minorHAnsi" w:cstheme="minorHAnsi"/>
                <w:iCs/>
                <w:lang w:val="en-GB"/>
              </w:rPr>
              <w:t>apply theoretical knowledge in practical training focused on dynamic shooting, long firearms, climbing, self-defence using coercive means, and escorting techniques,</w:t>
            </w:r>
          </w:p>
          <w:p w14:paraId="0E8E6191" w14:textId="129CFE76" w:rsidR="008522D0" w:rsidRPr="00D677CE" w:rsidRDefault="00012BB5" w:rsidP="00012BB5">
            <w:pPr>
              <w:pStyle w:val="Odsekzoznamu"/>
              <w:numPr>
                <w:ilvl w:val="0"/>
                <w:numId w:val="10"/>
              </w:numPr>
              <w:jc w:val="both"/>
              <w:rPr>
                <w:rFonts w:asciiTheme="minorHAnsi" w:hAnsiTheme="minorHAnsi" w:cstheme="minorHAnsi"/>
                <w:iCs/>
                <w:color w:val="EE0000"/>
                <w:lang w:val="en-GB"/>
              </w:rPr>
            </w:pPr>
            <w:r w:rsidRPr="00D677CE">
              <w:rPr>
                <w:rFonts w:asciiTheme="minorHAnsi" w:hAnsiTheme="minorHAnsi" w:cstheme="minorHAnsi"/>
                <w:iCs/>
                <w:lang w:val="en-GB"/>
              </w:rPr>
              <w:t>communicate and cooperate effectively with instructors and members of the Police Force.</w:t>
            </w:r>
          </w:p>
        </w:tc>
      </w:tr>
      <w:tr w:rsidR="008A34EB" w:rsidRPr="00D677CE" w14:paraId="3749B5EE" w14:textId="77777777" w:rsidTr="00584E0B">
        <w:trPr>
          <w:trHeight w:val="510"/>
        </w:trPr>
        <w:tc>
          <w:tcPr>
            <w:tcW w:w="9322" w:type="dxa"/>
            <w:gridSpan w:val="2"/>
            <w:vAlign w:val="center"/>
          </w:tcPr>
          <w:p w14:paraId="731A8DB3" w14:textId="0D429A6A" w:rsidR="009F6AD3" w:rsidRPr="00D677CE" w:rsidRDefault="00486A4E" w:rsidP="009F6AD3">
            <w:pPr>
              <w:jc w:val="both"/>
              <w:rPr>
                <w:rFonts w:asciiTheme="minorHAnsi" w:hAnsiTheme="minorHAnsi" w:cstheme="minorHAnsi"/>
                <w:b/>
                <w:lang w:val="en-GB"/>
              </w:rPr>
            </w:pPr>
            <w:r w:rsidRPr="00D677CE">
              <w:rPr>
                <w:rFonts w:asciiTheme="minorHAnsi" w:hAnsiTheme="minorHAnsi" w:cstheme="minorHAnsi"/>
                <w:b/>
                <w:lang w:val="en-GB"/>
              </w:rPr>
              <w:lastRenderedPageBreak/>
              <w:t>Course content:</w:t>
            </w:r>
          </w:p>
          <w:p w14:paraId="74150EBC" w14:textId="25707161" w:rsidR="00A104FA" w:rsidRPr="00D677CE" w:rsidRDefault="009821BB" w:rsidP="005979A5">
            <w:pPr>
              <w:jc w:val="both"/>
              <w:rPr>
                <w:rFonts w:asciiTheme="minorHAnsi" w:hAnsiTheme="minorHAnsi" w:cstheme="minorHAnsi"/>
                <w:lang w:val="en-GB"/>
              </w:rPr>
            </w:pPr>
            <w:r w:rsidRPr="00D677CE">
              <w:rPr>
                <w:rFonts w:asciiTheme="minorHAnsi" w:hAnsiTheme="minorHAnsi" w:cstheme="minorHAnsi"/>
                <w:lang w:val="en-GB"/>
              </w:rPr>
              <w:t xml:space="preserve">Professional internship </w:t>
            </w:r>
            <w:r w:rsidR="005979A5" w:rsidRPr="00D677CE">
              <w:rPr>
                <w:rFonts w:asciiTheme="minorHAnsi" w:hAnsiTheme="minorHAnsi" w:cstheme="minorHAnsi"/>
                <w:lang w:val="en-GB"/>
              </w:rPr>
              <w:t xml:space="preserve">is aimed at deepening the student’s professional knowledge and skills in the field of physical training within the structures of the Police Force of the Slovak Republic. Students have the opportunity to carry out their professional </w:t>
            </w:r>
            <w:r w:rsidR="007172CB" w:rsidRPr="00D677CE">
              <w:rPr>
                <w:rFonts w:asciiTheme="minorHAnsi" w:hAnsiTheme="minorHAnsi" w:cstheme="minorHAnsi"/>
                <w:lang w:val="en-GB"/>
              </w:rPr>
              <w:t>internship</w:t>
            </w:r>
            <w:r w:rsidR="005979A5" w:rsidRPr="00D677CE">
              <w:rPr>
                <w:rFonts w:asciiTheme="minorHAnsi" w:hAnsiTheme="minorHAnsi" w:cstheme="minorHAnsi"/>
                <w:lang w:val="en-GB"/>
              </w:rPr>
              <w:t xml:space="preserve"> directly at selected police units under the jurisdiction of the Regional Directorate of the Police Force in Pre</w:t>
            </w:r>
            <w:r w:rsidR="002E2C00" w:rsidRPr="00D677CE">
              <w:rPr>
                <w:rFonts w:asciiTheme="minorHAnsi" w:hAnsiTheme="minorHAnsi" w:cstheme="minorHAnsi"/>
                <w:lang w:val="en-GB"/>
              </w:rPr>
              <w:t>s</w:t>
            </w:r>
            <w:r w:rsidR="005979A5" w:rsidRPr="00D677CE">
              <w:rPr>
                <w:rFonts w:asciiTheme="minorHAnsi" w:hAnsiTheme="minorHAnsi" w:cstheme="minorHAnsi"/>
                <w:lang w:val="en-GB"/>
              </w:rPr>
              <w:t xml:space="preserve">ov, thereby supporting their professional development through direct experience in real service conditions. Within the framework of the </w:t>
            </w:r>
            <w:r w:rsidR="00E52562" w:rsidRPr="00D677CE">
              <w:rPr>
                <w:rFonts w:asciiTheme="minorHAnsi" w:hAnsiTheme="minorHAnsi" w:cstheme="minorHAnsi"/>
                <w:lang w:val="en-GB"/>
              </w:rPr>
              <w:t>internship</w:t>
            </w:r>
            <w:r w:rsidR="005979A5" w:rsidRPr="00D677CE">
              <w:rPr>
                <w:rFonts w:asciiTheme="minorHAnsi" w:hAnsiTheme="minorHAnsi" w:cstheme="minorHAnsi"/>
                <w:lang w:val="en-GB"/>
              </w:rPr>
              <w:t>, students:</w:t>
            </w:r>
          </w:p>
          <w:p w14:paraId="60B00C0F" w14:textId="352E31EA" w:rsidR="00AF215F" w:rsidRPr="00D677CE" w:rsidRDefault="00AF215F" w:rsidP="00AF215F">
            <w:pPr>
              <w:pStyle w:val="Odsekzoznamu"/>
              <w:numPr>
                <w:ilvl w:val="0"/>
                <w:numId w:val="6"/>
              </w:numPr>
              <w:jc w:val="both"/>
              <w:rPr>
                <w:rFonts w:asciiTheme="minorHAnsi" w:hAnsiTheme="minorHAnsi" w:cstheme="minorHAnsi"/>
                <w:lang w:val="en-GB"/>
              </w:rPr>
            </w:pPr>
            <w:r w:rsidRPr="00D677CE">
              <w:rPr>
                <w:rFonts w:asciiTheme="minorHAnsi" w:hAnsiTheme="minorHAnsi" w:cstheme="minorHAnsi"/>
                <w:lang w:val="en-GB"/>
              </w:rPr>
              <w:t>attend observations of physical training sessions,</w:t>
            </w:r>
          </w:p>
          <w:p w14:paraId="5CCB8A6B" w14:textId="03F663AC" w:rsidR="00AF215F" w:rsidRPr="00D677CE" w:rsidRDefault="00AF215F" w:rsidP="00AF215F">
            <w:pPr>
              <w:pStyle w:val="Odsekzoznamu"/>
              <w:numPr>
                <w:ilvl w:val="0"/>
                <w:numId w:val="6"/>
              </w:numPr>
              <w:jc w:val="both"/>
              <w:rPr>
                <w:rFonts w:asciiTheme="minorHAnsi" w:hAnsiTheme="minorHAnsi" w:cstheme="minorHAnsi"/>
                <w:lang w:val="en-GB"/>
              </w:rPr>
            </w:pPr>
            <w:r w:rsidRPr="00D677CE">
              <w:rPr>
                <w:rFonts w:asciiTheme="minorHAnsi" w:hAnsiTheme="minorHAnsi" w:cstheme="minorHAnsi"/>
                <w:lang w:val="en-GB"/>
              </w:rPr>
              <w:t>attend observations of specific training activities,</w:t>
            </w:r>
          </w:p>
          <w:p w14:paraId="078A0517" w14:textId="0BC3E08A" w:rsidR="00AF215F" w:rsidRPr="00D677CE" w:rsidRDefault="00AF215F" w:rsidP="00AF215F">
            <w:pPr>
              <w:pStyle w:val="Odsekzoznamu"/>
              <w:numPr>
                <w:ilvl w:val="0"/>
                <w:numId w:val="6"/>
              </w:numPr>
              <w:jc w:val="both"/>
              <w:rPr>
                <w:rFonts w:asciiTheme="minorHAnsi" w:hAnsiTheme="minorHAnsi" w:cstheme="minorHAnsi"/>
                <w:lang w:val="en-GB"/>
              </w:rPr>
            </w:pPr>
            <w:r w:rsidRPr="00D677CE">
              <w:rPr>
                <w:rFonts w:asciiTheme="minorHAnsi" w:hAnsiTheme="minorHAnsi" w:cstheme="minorHAnsi"/>
                <w:lang w:val="en-GB"/>
              </w:rPr>
              <w:t>prepare and conduct their own practical outputs under the supervision of a training instructor,</w:t>
            </w:r>
          </w:p>
          <w:p w14:paraId="54F1EB24" w14:textId="62BE7BE3" w:rsidR="00AF215F" w:rsidRPr="00D677CE" w:rsidRDefault="00AF215F" w:rsidP="00AF215F">
            <w:pPr>
              <w:pStyle w:val="Odsekzoznamu"/>
              <w:numPr>
                <w:ilvl w:val="0"/>
                <w:numId w:val="6"/>
              </w:numPr>
              <w:jc w:val="both"/>
              <w:rPr>
                <w:rFonts w:asciiTheme="minorHAnsi" w:hAnsiTheme="minorHAnsi" w:cstheme="minorHAnsi"/>
                <w:lang w:val="en-GB"/>
              </w:rPr>
            </w:pPr>
            <w:r w:rsidRPr="00D677CE">
              <w:rPr>
                <w:rFonts w:asciiTheme="minorHAnsi" w:hAnsiTheme="minorHAnsi" w:cstheme="minorHAnsi"/>
                <w:lang w:val="en-GB"/>
              </w:rPr>
              <w:t>consult professional issues related to the implementation of training,</w:t>
            </w:r>
          </w:p>
          <w:p w14:paraId="5FD6AF39" w14:textId="5FCC5FD9" w:rsidR="00AF215F" w:rsidRPr="00D677CE" w:rsidRDefault="00AF215F" w:rsidP="00AF215F">
            <w:pPr>
              <w:pStyle w:val="Odsekzoznamu"/>
              <w:numPr>
                <w:ilvl w:val="0"/>
                <w:numId w:val="6"/>
              </w:numPr>
              <w:jc w:val="both"/>
              <w:rPr>
                <w:rFonts w:asciiTheme="minorHAnsi" w:hAnsiTheme="minorHAnsi" w:cstheme="minorHAnsi"/>
                <w:lang w:val="en-GB"/>
              </w:rPr>
            </w:pPr>
            <w:r w:rsidRPr="00D677CE">
              <w:rPr>
                <w:rFonts w:asciiTheme="minorHAnsi" w:hAnsiTheme="minorHAnsi" w:cstheme="minorHAnsi"/>
                <w:lang w:val="en-GB"/>
              </w:rPr>
              <w:t>apply knowledge from theoretical courses in practical situations,</w:t>
            </w:r>
          </w:p>
          <w:p w14:paraId="4A0D142B" w14:textId="33A7B8B5" w:rsidR="00AF215F" w:rsidRPr="00D677CE" w:rsidRDefault="00AF215F" w:rsidP="00AF215F">
            <w:pPr>
              <w:pStyle w:val="Odsekzoznamu"/>
              <w:numPr>
                <w:ilvl w:val="0"/>
                <w:numId w:val="6"/>
              </w:numPr>
              <w:jc w:val="both"/>
              <w:rPr>
                <w:rFonts w:asciiTheme="minorHAnsi" w:hAnsiTheme="minorHAnsi" w:cstheme="minorHAnsi"/>
                <w:lang w:val="en-GB"/>
              </w:rPr>
            </w:pPr>
            <w:r w:rsidRPr="00D677CE">
              <w:rPr>
                <w:rFonts w:asciiTheme="minorHAnsi" w:hAnsiTheme="minorHAnsi" w:cstheme="minorHAnsi"/>
                <w:lang w:val="en-GB"/>
              </w:rPr>
              <w:t>develop skills in planning, organising and conducting training within the conditions of the Police Force of the Slovak Republic,</w:t>
            </w:r>
          </w:p>
          <w:p w14:paraId="72CB9620" w14:textId="0840212E" w:rsidR="00AF215F" w:rsidRPr="00D677CE" w:rsidRDefault="00AF215F" w:rsidP="00AF215F">
            <w:pPr>
              <w:pStyle w:val="Odsekzoznamu"/>
              <w:numPr>
                <w:ilvl w:val="0"/>
                <w:numId w:val="6"/>
              </w:numPr>
              <w:jc w:val="both"/>
              <w:rPr>
                <w:rFonts w:asciiTheme="minorHAnsi" w:hAnsiTheme="minorHAnsi" w:cstheme="minorHAnsi"/>
                <w:lang w:val="en-GB"/>
              </w:rPr>
            </w:pPr>
            <w:r w:rsidRPr="00D677CE">
              <w:rPr>
                <w:rFonts w:asciiTheme="minorHAnsi" w:hAnsiTheme="minorHAnsi" w:cstheme="minorHAnsi"/>
                <w:lang w:val="en-GB"/>
              </w:rPr>
              <w:t xml:space="preserve">document the course of the </w:t>
            </w:r>
            <w:r w:rsidR="00D27397" w:rsidRPr="00D677CE">
              <w:rPr>
                <w:rFonts w:asciiTheme="minorHAnsi" w:hAnsiTheme="minorHAnsi" w:cstheme="minorHAnsi"/>
                <w:lang w:val="en-GB"/>
              </w:rPr>
              <w:t>internship</w:t>
            </w:r>
            <w:r w:rsidRPr="00D677CE">
              <w:rPr>
                <w:rFonts w:asciiTheme="minorHAnsi" w:hAnsiTheme="minorHAnsi" w:cstheme="minorHAnsi"/>
                <w:lang w:val="en-GB"/>
              </w:rPr>
              <w:t xml:space="preserve"> through observation records and written preparations,</w:t>
            </w:r>
          </w:p>
          <w:p w14:paraId="074B4808" w14:textId="57D1B0A8" w:rsidR="00AF215F" w:rsidRPr="00D677CE" w:rsidRDefault="00AF215F" w:rsidP="00AF215F">
            <w:pPr>
              <w:pStyle w:val="Odsekzoznamu"/>
              <w:numPr>
                <w:ilvl w:val="0"/>
                <w:numId w:val="6"/>
              </w:numPr>
              <w:jc w:val="both"/>
              <w:rPr>
                <w:rFonts w:asciiTheme="minorHAnsi" w:hAnsiTheme="minorHAnsi" w:cstheme="minorHAnsi"/>
                <w:lang w:val="en-GB"/>
              </w:rPr>
            </w:pPr>
            <w:r w:rsidRPr="00D677CE">
              <w:rPr>
                <w:rFonts w:asciiTheme="minorHAnsi" w:hAnsiTheme="minorHAnsi" w:cstheme="minorHAnsi"/>
                <w:lang w:val="en-GB"/>
              </w:rPr>
              <w:t>participate in preventive or presentation activities organised by the Police Force,</w:t>
            </w:r>
          </w:p>
          <w:p w14:paraId="00C24124" w14:textId="2F085F99" w:rsidR="005979A5" w:rsidRPr="00D677CE" w:rsidRDefault="00AF215F" w:rsidP="00AF215F">
            <w:pPr>
              <w:pStyle w:val="Odsekzoznamu"/>
              <w:numPr>
                <w:ilvl w:val="0"/>
                <w:numId w:val="6"/>
              </w:numPr>
              <w:jc w:val="both"/>
              <w:rPr>
                <w:rFonts w:asciiTheme="minorHAnsi" w:hAnsiTheme="minorHAnsi" w:cstheme="minorHAnsi"/>
                <w:color w:val="EE0000"/>
                <w:lang w:val="en-GB"/>
              </w:rPr>
            </w:pPr>
            <w:r w:rsidRPr="00D677CE">
              <w:rPr>
                <w:rFonts w:asciiTheme="minorHAnsi" w:hAnsiTheme="minorHAnsi" w:cstheme="minorHAnsi"/>
                <w:lang w:val="en-GB"/>
              </w:rPr>
              <w:t>receive feedback from professional staff of the Police Force.</w:t>
            </w:r>
          </w:p>
        </w:tc>
      </w:tr>
      <w:tr w:rsidR="008A34EB" w:rsidRPr="00D677CE" w14:paraId="0C100C49" w14:textId="77777777" w:rsidTr="00584E0B">
        <w:trPr>
          <w:trHeight w:val="510"/>
        </w:trPr>
        <w:tc>
          <w:tcPr>
            <w:tcW w:w="9322" w:type="dxa"/>
            <w:gridSpan w:val="2"/>
            <w:vAlign w:val="center"/>
          </w:tcPr>
          <w:p w14:paraId="67C03C71" w14:textId="54DBA958" w:rsidR="00486A4E" w:rsidRPr="00B8330E" w:rsidRDefault="00486A4E" w:rsidP="002A35B0">
            <w:pPr>
              <w:rPr>
                <w:rFonts w:asciiTheme="minorHAnsi" w:hAnsiTheme="minorHAnsi" w:cstheme="minorHAnsi"/>
                <w:b/>
                <w:lang w:val="en-GB"/>
              </w:rPr>
            </w:pPr>
            <w:r w:rsidRPr="00B8330E">
              <w:rPr>
                <w:rFonts w:asciiTheme="minorHAnsi" w:hAnsiTheme="minorHAnsi" w:cstheme="minorHAnsi"/>
                <w:b/>
                <w:lang w:val="en-GB"/>
              </w:rPr>
              <w:t>Recommended literature:</w:t>
            </w:r>
          </w:p>
          <w:p w14:paraId="40128361" w14:textId="77777777" w:rsidR="00AF215F" w:rsidRPr="00B8330E" w:rsidRDefault="00AF215F" w:rsidP="00AF215F">
            <w:pPr>
              <w:jc w:val="both"/>
              <w:rPr>
                <w:rFonts w:asciiTheme="minorHAnsi" w:hAnsiTheme="minorHAnsi" w:cstheme="minorHAnsi"/>
                <w:lang w:val="pl-PL"/>
              </w:rPr>
            </w:pPr>
            <w:r w:rsidRPr="00B8330E">
              <w:rPr>
                <w:rFonts w:asciiTheme="minorHAnsi" w:hAnsiTheme="minorHAnsi" w:cstheme="minorHAnsi"/>
                <w:lang w:val="en-GB"/>
              </w:rPr>
              <w:t xml:space="preserve">Zákon č. 460/1992 Zb. </w:t>
            </w:r>
            <w:r w:rsidRPr="00B8330E">
              <w:rPr>
                <w:rFonts w:asciiTheme="minorHAnsi" w:hAnsiTheme="minorHAnsi" w:cstheme="minorHAnsi"/>
                <w:lang w:val="pl-PL"/>
              </w:rPr>
              <w:t>(Ústava SR)</w:t>
            </w:r>
          </w:p>
          <w:p w14:paraId="2146E673" w14:textId="77777777" w:rsidR="00AF215F" w:rsidRPr="00B8330E" w:rsidRDefault="00AF215F" w:rsidP="00AF215F">
            <w:pPr>
              <w:jc w:val="both"/>
              <w:rPr>
                <w:rFonts w:asciiTheme="minorHAnsi" w:hAnsiTheme="minorHAnsi" w:cstheme="minorHAnsi"/>
                <w:lang w:val="pl-PL"/>
              </w:rPr>
            </w:pPr>
            <w:r w:rsidRPr="00B8330E">
              <w:rPr>
                <w:rFonts w:asciiTheme="minorHAnsi" w:hAnsiTheme="minorHAnsi" w:cstheme="minorHAnsi"/>
                <w:lang w:val="pl-PL"/>
              </w:rPr>
              <w:t>Zákon č. 171/1993 Z. z. o Policajnom zbore,</w:t>
            </w:r>
          </w:p>
          <w:p w14:paraId="380384D2" w14:textId="77777777" w:rsidR="00AF215F" w:rsidRPr="00B8330E" w:rsidRDefault="00AF215F" w:rsidP="00AF215F">
            <w:pPr>
              <w:jc w:val="both"/>
              <w:rPr>
                <w:rFonts w:asciiTheme="minorHAnsi" w:hAnsiTheme="minorHAnsi" w:cstheme="minorHAnsi"/>
                <w:lang w:val="pl-PL"/>
              </w:rPr>
            </w:pPr>
            <w:r w:rsidRPr="00B8330E">
              <w:rPr>
                <w:rFonts w:asciiTheme="minorHAnsi" w:hAnsiTheme="minorHAnsi" w:cstheme="minorHAnsi"/>
                <w:lang w:val="pl-PL"/>
              </w:rPr>
              <w:t>Zákon č. 300/2005 Z.z. (Trestný zákon),</w:t>
            </w:r>
          </w:p>
          <w:p w14:paraId="7A0B4B38" w14:textId="77777777" w:rsidR="00AF215F" w:rsidRPr="00B8330E" w:rsidRDefault="00AF215F" w:rsidP="00AF215F">
            <w:pPr>
              <w:jc w:val="both"/>
              <w:rPr>
                <w:rFonts w:asciiTheme="minorHAnsi" w:hAnsiTheme="minorHAnsi" w:cstheme="minorHAnsi"/>
                <w:lang w:val="pl-PL"/>
              </w:rPr>
            </w:pPr>
            <w:r w:rsidRPr="00B8330E">
              <w:rPr>
                <w:rFonts w:asciiTheme="minorHAnsi" w:hAnsiTheme="minorHAnsi" w:cstheme="minorHAnsi"/>
                <w:lang w:val="pl-PL"/>
              </w:rPr>
              <w:t>Európsky dohovor o ľudských právach,</w:t>
            </w:r>
          </w:p>
          <w:p w14:paraId="1E51A8DE" w14:textId="77777777" w:rsidR="00AF215F" w:rsidRPr="00B8330E" w:rsidRDefault="00AF215F" w:rsidP="00AF215F">
            <w:pPr>
              <w:jc w:val="both"/>
              <w:rPr>
                <w:rFonts w:asciiTheme="minorHAnsi" w:hAnsiTheme="minorHAnsi" w:cstheme="minorHAnsi"/>
                <w:lang w:val="pl-PL"/>
              </w:rPr>
            </w:pPr>
            <w:r w:rsidRPr="00B8330E">
              <w:rPr>
                <w:rFonts w:asciiTheme="minorHAnsi" w:hAnsiTheme="minorHAnsi" w:cstheme="minorHAnsi"/>
                <w:lang w:val="pl-PL"/>
              </w:rPr>
              <w:t>Zákon č. 73/1998 Z. z. o štátnej službe,</w:t>
            </w:r>
          </w:p>
          <w:p w14:paraId="21D5399D" w14:textId="3DC81A80" w:rsidR="003F7545" w:rsidRPr="00A0182D" w:rsidRDefault="00AF215F" w:rsidP="00AF215F">
            <w:pPr>
              <w:pStyle w:val="Odsekzoznamu"/>
              <w:autoSpaceDE w:val="0"/>
              <w:autoSpaceDN w:val="0"/>
              <w:adjustRightInd w:val="0"/>
              <w:ind w:left="0"/>
              <w:jc w:val="both"/>
              <w:rPr>
                <w:rFonts w:asciiTheme="minorHAnsi" w:hAnsiTheme="minorHAnsi" w:cstheme="minorHAnsi"/>
                <w:color w:val="EE0000"/>
                <w:lang w:val="pl-PL"/>
              </w:rPr>
            </w:pPr>
            <w:r w:rsidRPr="00B8330E">
              <w:rPr>
                <w:rFonts w:asciiTheme="minorHAnsi" w:hAnsiTheme="minorHAnsi" w:cstheme="minorHAnsi"/>
                <w:lang w:val="pl-PL"/>
              </w:rPr>
              <w:t>Zákon č. 564/1991 Zb. o obecnej polícii.</w:t>
            </w:r>
          </w:p>
        </w:tc>
      </w:tr>
      <w:tr w:rsidR="008A34EB" w:rsidRPr="00D677CE" w14:paraId="3D8727BF" w14:textId="77777777" w:rsidTr="00535D58">
        <w:trPr>
          <w:trHeight w:val="558"/>
        </w:trPr>
        <w:tc>
          <w:tcPr>
            <w:tcW w:w="9322" w:type="dxa"/>
            <w:gridSpan w:val="2"/>
            <w:vAlign w:val="center"/>
          </w:tcPr>
          <w:p w14:paraId="5EB41499" w14:textId="3470D8E8" w:rsidR="008A34EB" w:rsidRPr="00D677CE" w:rsidRDefault="00A409C1" w:rsidP="00584E0B">
            <w:pPr>
              <w:jc w:val="both"/>
              <w:rPr>
                <w:rFonts w:asciiTheme="minorHAnsi" w:hAnsiTheme="minorHAnsi" w:cstheme="minorHAnsi"/>
                <w:i/>
                <w:lang w:val="en-GB"/>
              </w:rPr>
            </w:pPr>
            <w:r w:rsidRPr="00D677CE">
              <w:rPr>
                <w:rFonts w:asciiTheme="minorHAnsi" w:hAnsiTheme="minorHAnsi" w:cstheme="minorHAnsi"/>
                <w:b/>
                <w:lang w:val="en-GB"/>
              </w:rPr>
              <w:t xml:space="preserve">Language which is necessary to complete the course: </w:t>
            </w:r>
            <w:r w:rsidRPr="00D677CE">
              <w:rPr>
                <w:rFonts w:asciiTheme="minorHAnsi" w:hAnsiTheme="minorHAnsi" w:cstheme="minorHAnsi"/>
                <w:bCs/>
                <w:lang w:val="en-GB"/>
              </w:rPr>
              <w:t>Slovak, Czech</w:t>
            </w:r>
          </w:p>
        </w:tc>
      </w:tr>
      <w:tr w:rsidR="008A34EB" w:rsidRPr="00D677CE" w14:paraId="4DD79B57" w14:textId="77777777" w:rsidTr="002379F4">
        <w:trPr>
          <w:trHeight w:val="708"/>
        </w:trPr>
        <w:tc>
          <w:tcPr>
            <w:tcW w:w="9322" w:type="dxa"/>
            <w:gridSpan w:val="2"/>
            <w:vAlign w:val="center"/>
          </w:tcPr>
          <w:p w14:paraId="02E810B6" w14:textId="77777777" w:rsidR="00A67F3F" w:rsidRPr="00D677CE" w:rsidRDefault="00A67F3F" w:rsidP="00F91D11">
            <w:pPr>
              <w:jc w:val="both"/>
              <w:rPr>
                <w:rFonts w:asciiTheme="minorHAnsi" w:hAnsiTheme="minorHAnsi" w:cstheme="minorHAnsi"/>
                <w:b/>
                <w:lang w:val="en-GB"/>
              </w:rPr>
            </w:pPr>
            <w:r w:rsidRPr="00D677CE">
              <w:rPr>
                <w:rFonts w:asciiTheme="minorHAnsi" w:hAnsiTheme="minorHAnsi" w:cstheme="minorHAnsi"/>
                <w:b/>
                <w:lang w:val="en-GB"/>
              </w:rPr>
              <w:t>Notes:</w:t>
            </w:r>
          </w:p>
          <w:p w14:paraId="3B3F4881" w14:textId="7D89684A" w:rsidR="00033BFC" w:rsidRPr="00D677CE" w:rsidRDefault="00033BFC" w:rsidP="00033BFC">
            <w:pPr>
              <w:jc w:val="both"/>
              <w:rPr>
                <w:rFonts w:asciiTheme="minorHAnsi" w:hAnsiTheme="minorHAnsi" w:cstheme="minorHAnsi"/>
                <w:lang w:val="en-GB"/>
              </w:rPr>
            </w:pPr>
            <w:r w:rsidRPr="00D677CE">
              <w:rPr>
                <w:rFonts w:asciiTheme="minorHAnsi" w:hAnsiTheme="minorHAnsi" w:cstheme="minorHAnsi"/>
                <w:lang w:val="en-GB"/>
              </w:rPr>
              <w:t xml:space="preserve">Student’s workload distribution: total workload = </w:t>
            </w:r>
            <w:r w:rsidR="0088594E" w:rsidRPr="00D677CE">
              <w:rPr>
                <w:rFonts w:asciiTheme="minorHAnsi" w:hAnsiTheme="minorHAnsi" w:cstheme="minorHAnsi"/>
                <w:lang w:val="en-GB"/>
              </w:rPr>
              <w:t>75</w:t>
            </w:r>
            <w:r w:rsidRPr="00D677CE">
              <w:rPr>
                <w:rFonts w:asciiTheme="minorHAnsi" w:hAnsiTheme="minorHAnsi" w:cstheme="minorHAnsi"/>
                <w:lang w:val="en-GB"/>
              </w:rPr>
              <w:t xml:space="preserve"> hours.</w:t>
            </w:r>
          </w:p>
          <w:p w14:paraId="383A5B49" w14:textId="7D734B1E" w:rsidR="00323256" w:rsidRPr="00D677CE" w:rsidRDefault="00AF215F" w:rsidP="00323256">
            <w:pPr>
              <w:pStyle w:val="Odsekzoznamu"/>
              <w:numPr>
                <w:ilvl w:val="0"/>
                <w:numId w:val="6"/>
              </w:numPr>
              <w:jc w:val="both"/>
              <w:rPr>
                <w:rFonts w:asciiTheme="minorHAnsi" w:hAnsiTheme="minorHAnsi" w:cstheme="minorHAnsi"/>
                <w:lang w:val="en-GB"/>
              </w:rPr>
            </w:pPr>
            <w:r w:rsidRPr="00D677CE">
              <w:rPr>
                <w:rFonts w:asciiTheme="minorHAnsi" w:hAnsiTheme="minorHAnsi" w:cstheme="minorHAnsi"/>
                <w:lang w:val="en-GB"/>
              </w:rPr>
              <w:t xml:space="preserve">observations: </w:t>
            </w:r>
            <w:r w:rsidR="007A6960" w:rsidRPr="00D677CE">
              <w:rPr>
                <w:rFonts w:asciiTheme="minorHAnsi" w:hAnsiTheme="minorHAnsi" w:cstheme="minorHAnsi"/>
                <w:lang w:val="en-GB"/>
              </w:rPr>
              <w:t>2</w:t>
            </w:r>
            <w:r w:rsidR="00323256" w:rsidRPr="00D677CE">
              <w:rPr>
                <w:rFonts w:asciiTheme="minorHAnsi" w:hAnsiTheme="minorHAnsi" w:cstheme="minorHAnsi"/>
                <w:lang w:val="en-GB"/>
              </w:rPr>
              <w:t>0 hours</w:t>
            </w:r>
          </w:p>
          <w:p w14:paraId="631A81D5" w14:textId="7776E1C3" w:rsidR="00DB4949" w:rsidRPr="00D677CE" w:rsidRDefault="00AF215F" w:rsidP="00DB4949">
            <w:pPr>
              <w:pStyle w:val="Odsekzoznamu"/>
              <w:numPr>
                <w:ilvl w:val="0"/>
                <w:numId w:val="6"/>
              </w:numPr>
              <w:jc w:val="both"/>
              <w:rPr>
                <w:rFonts w:asciiTheme="minorHAnsi" w:hAnsiTheme="minorHAnsi" w:cstheme="minorHAnsi"/>
                <w:lang w:val="en-GB"/>
              </w:rPr>
            </w:pPr>
            <w:r w:rsidRPr="00D677CE">
              <w:rPr>
                <w:rFonts w:asciiTheme="minorHAnsi" w:hAnsiTheme="minorHAnsi" w:cstheme="minorHAnsi"/>
                <w:lang w:val="en-GB"/>
              </w:rPr>
              <w:t xml:space="preserve">preparation of observation records: </w:t>
            </w:r>
            <w:r w:rsidR="00DB4949" w:rsidRPr="00D677CE">
              <w:rPr>
                <w:rFonts w:asciiTheme="minorHAnsi" w:hAnsiTheme="minorHAnsi" w:cstheme="minorHAnsi"/>
                <w:lang w:val="en-GB"/>
              </w:rPr>
              <w:t>10 hours</w:t>
            </w:r>
          </w:p>
          <w:p w14:paraId="4257D0D9" w14:textId="54839907" w:rsidR="00DB4949" w:rsidRPr="00D677CE" w:rsidRDefault="00AF215F" w:rsidP="00DB4949">
            <w:pPr>
              <w:pStyle w:val="Odsekzoznamu"/>
              <w:numPr>
                <w:ilvl w:val="0"/>
                <w:numId w:val="6"/>
              </w:numPr>
              <w:jc w:val="both"/>
              <w:rPr>
                <w:rFonts w:asciiTheme="minorHAnsi" w:hAnsiTheme="minorHAnsi" w:cstheme="minorHAnsi"/>
                <w:lang w:val="en-GB"/>
              </w:rPr>
            </w:pPr>
            <w:r w:rsidRPr="00D677CE">
              <w:rPr>
                <w:rFonts w:asciiTheme="minorHAnsi" w:hAnsiTheme="minorHAnsi" w:cstheme="minorHAnsi"/>
                <w:lang w:val="en-GB"/>
              </w:rPr>
              <w:t xml:space="preserve">preparation of written lesson plans for the implemented outputs: </w:t>
            </w:r>
            <w:r w:rsidR="00DB4949" w:rsidRPr="00D677CE">
              <w:rPr>
                <w:rFonts w:asciiTheme="minorHAnsi" w:hAnsiTheme="minorHAnsi" w:cstheme="minorHAnsi"/>
                <w:lang w:val="en-GB"/>
              </w:rPr>
              <w:t>20 hours</w:t>
            </w:r>
          </w:p>
          <w:p w14:paraId="6028CAAB" w14:textId="33D24DE9" w:rsidR="00DB4949" w:rsidRPr="00D677CE" w:rsidRDefault="00AF215F" w:rsidP="00DB4949">
            <w:pPr>
              <w:numPr>
                <w:ilvl w:val="0"/>
                <w:numId w:val="6"/>
              </w:numPr>
              <w:jc w:val="both"/>
              <w:rPr>
                <w:rFonts w:asciiTheme="minorHAnsi" w:hAnsiTheme="minorHAnsi" w:cstheme="minorHAnsi"/>
                <w:i/>
                <w:lang w:val="en-GB"/>
              </w:rPr>
            </w:pPr>
            <w:r w:rsidRPr="00D677CE">
              <w:rPr>
                <w:rFonts w:asciiTheme="minorHAnsi" w:hAnsiTheme="minorHAnsi" w:cstheme="minorHAnsi"/>
                <w:lang w:val="en-GB"/>
              </w:rPr>
              <w:t xml:space="preserve">implementation of practical outputs with analysis: </w:t>
            </w:r>
            <w:r w:rsidR="00DB4949" w:rsidRPr="00D677CE">
              <w:rPr>
                <w:rFonts w:asciiTheme="minorHAnsi" w:hAnsiTheme="minorHAnsi" w:cstheme="minorHAnsi"/>
                <w:lang w:val="en-GB"/>
              </w:rPr>
              <w:t>10 hours</w:t>
            </w:r>
          </w:p>
          <w:p w14:paraId="781BD4A1" w14:textId="52E49742" w:rsidR="00AF215F" w:rsidRPr="00D677CE" w:rsidRDefault="00AF215F" w:rsidP="00DB4949">
            <w:pPr>
              <w:numPr>
                <w:ilvl w:val="0"/>
                <w:numId w:val="6"/>
              </w:numPr>
              <w:jc w:val="both"/>
              <w:rPr>
                <w:rFonts w:asciiTheme="minorHAnsi" w:hAnsiTheme="minorHAnsi" w:cstheme="minorHAnsi"/>
                <w:iCs/>
                <w:lang w:val="en-GB"/>
              </w:rPr>
            </w:pPr>
            <w:r w:rsidRPr="00D677CE">
              <w:rPr>
                <w:rFonts w:asciiTheme="minorHAnsi" w:hAnsiTheme="minorHAnsi" w:cstheme="minorHAnsi"/>
                <w:iCs/>
                <w:lang w:val="en-GB"/>
              </w:rPr>
              <w:lastRenderedPageBreak/>
              <w:t xml:space="preserve">preparation of the </w:t>
            </w:r>
            <w:r w:rsidR="005B7D79" w:rsidRPr="00D677CE">
              <w:rPr>
                <w:rFonts w:asciiTheme="minorHAnsi" w:hAnsiTheme="minorHAnsi" w:cstheme="minorHAnsi"/>
                <w:lang w:val="en-GB"/>
              </w:rPr>
              <w:t>internship</w:t>
            </w:r>
            <w:r w:rsidRPr="00D677CE">
              <w:rPr>
                <w:rFonts w:asciiTheme="minorHAnsi" w:hAnsiTheme="minorHAnsi" w:cstheme="minorHAnsi"/>
                <w:iCs/>
                <w:lang w:val="en-GB"/>
              </w:rPr>
              <w:t xml:space="preserve"> report: 5 hours</w:t>
            </w:r>
          </w:p>
          <w:p w14:paraId="050C8F06" w14:textId="0ADD2032" w:rsidR="00F91D11" w:rsidRPr="00D677CE" w:rsidRDefault="003138EA" w:rsidP="00DB4949">
            <w:pPr>
              <w:jc w:val="both"/>
              <w:rPr>
                <w:rFonts w:asciiTheme="minorHAnsi" w:hAnsiTheme="minorHAnsi" w:cstheme="minorHAnsi"/>
                <w:i/>
                <w:lang w:val="en-GB"/>
              </w:rPr>
            </w:pPr>
            <w:r w:rsidRPr="00D677CE">
              <w:rPr>
                <w:rFonts w:asciiTheme="minorHAnsi" w:hAnsiTheme="minorHAnsi" w:cstheme="minorHAnsi"/>
                <w:lang w:val="en-GB"/>
              </w:rPr>
              <w:t>The course completion requirements for a student with specific needs are</w:t>
            </w:r>
            <w:r w:rsidR="00033BFC" w:rsidRPr="00D677CE">
              <w:rPr>
                <w:rFonts w:asciiTheme="minorHAnsi" w:hAnsiTheme="minorHAnsi" w:cstheme="minorHAnsi"/>
                <w:lang w:val="en-GB"/>
              </w:rPr>
              <w:t xml:space="preserve"> modified in accordance with the </w:t>
            </w:r>
            <w:r w:rsidR="00F94AB8" w:rsidRPr="00D677CE">
              <w:rPr>
                <w:rFonts w:asciiTheme="minorHAnsi" w:hAnsiTheme="minorHAnsi" w:cstheme="minorHAnsi"/>
                <w:lang w:val="en-GB"/>
              </w:rPr>
              <w:t>faculty coordinator's recommendation</w:t>
            </w:r>
            <w:r w:rsidR="00033BFC" w:rsidRPr="00D677CE">
              <w:rPr>
                <w:rFonts w:asciiTheme="minorHAnsi" w:hAnsiTheme="minorHAnsi" w:cstheme="minorHAnsi"/>
                <w:lang w:val="en-GB"/>
              </w:rPr>
              <w:t>.</w:t>
            </w:r>
          </w:p>
        </w:tc>
      </w:tr>
      <w:tr w:rsidR="008A34EB" w:rsidRPr="00D677CE" w14:paraId="26FC5256" w14:textId="77777777" w:rsidTr="00D551DB">
        <w:trPr>
          <w:trHeight w:val="1418"/>
        </w:trPr>
        <w:tc>
          <w:tcPr>
            <w:tcW w:w="9322" w:type="dxa"/>
            <w:gridSpan w:val="2"/>
            <w:vAlign w:val="center"/>
          </w:tcPr>
          <w:p w14:paraId="5245F091" w14:textId="77777777" w:rsidR="00D551DB" w:rsidRPr="00D677CE" w:rsidRDefault="00D551DB" w:rsidP="00584E0B">
            <w:pPr>
              <w:rPr>
                <w:rFonts w:asciiTheme="minorHAnsi" w:hAnsiTheme="minorHAnsi" w:cstheme="minorHAnsi"/>
                <w:b/>
                <w:lang w:val="en-GB"/>
              </w:rPr>
            </w:pPr>
            <w:r w:rsidRPr="00D677CE">
              <w:rPr>
                <w:rFonts w:asciiTheme="minorHAnsi" w:hAnsiTheme="minorHAnsi" w:cstheme="minorHAnsi"/>
                <w:b/>
                <w:lang w:val="en-GB"/>
              </w:rPr>
              <w:lastRenderedPageBreak/>
              <w:t>Course evaluation</w:t>
            </w:r>
          </w:p>
          <w:p w14:paraId="3E2B175A" w14:textId="39A38C30" w:rsidR="008A34EB" w:rsidRPr="00D677CE" w:rsidRDefault="00675BC1" w:rsidP="00584E0B">
            <w:pPr>
              <w:rPr>
                <w:rFonts w:asciiTheme="minorHAnsi" w:hAnsiTheme="minorHAnsi" w:cstheme="minorHAnsi"/>
                <w:lang w:val="en-GB"/>
              </w:rPr>
            </w:pPr>
            <w:r w:rsidRPr="00D677CE">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D677CE"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D677CE" w:rsidRDefault="008A34EB" w:rsidP="00584E0B">
                  <w:pPr>
                    <w:jc w:val="center"/>
                    <w:rPr>
                      <w:rFonts w:asciiTheme="minorHAnsi" w:hAnsiTheme="minorHAnsi" w:cstheme="minorHAnsi"/>
                      <w:lang w:val="en-GB"/>
                    </w:rPr>
                  </w:pPr>
                  <w:r w:rsidRPr="00D677CE">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D677CE" w:rsidRDefault="008A34EB" w:rsidP="00584E0B">
                  <w:pPr>
                    <w:jc w:val="center"/>
                    <w:rPr>
                      <w:rFonts w:asciiTheme="minorHAnsi" w:hAnsiTheme="minorHAnsi" w:cstheme="minorHAnsi"/>
                      <w:lang w:val="en-GB"/>
                    </w:rPr>
                  </w:pPr>
                  <w:r w:rsidRPr="00D677CE">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D677CE" w:rsidRDefault="008A34EB" w:rsidP="00584E0B">
                  <w:pPr>
                    <w:jc w:val="center"/>
                    <w:rPr>
                      <w:rFonts w:asciiTheme="minorHAnsi" w:hAnsiTheme="minorHAnsi" w:cstheme="minorHAnsi"/>
                      <w:lang w:val="en-GB"/>
                    </w:rPr>
                  </w:pPr>
                  <w:r w:rsidRPr="00D677CE">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D677CE" w:rsidRDefault="008A34EB" w:rsidP="00584E0B">
                  <w:pPr>
                    <w:jc w:val="center"/>
                    <w:rPr>
                      <w:rFonts w:asciiTheme="minorHAnsi" w:hAnsiTheme="minorHAnsi" w:cstheme="minorHAnsi"/>
                      <w:lang w:val="en-GB"/>
                    </w:rPr>
                  </w:pPr>
                  <w:r w:rsidRPr="00D677CE">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D677CE" w:rsidRDefault="008A34EB" w:rsidP="00584E0B">
                  <w:pPr>
                    <w:jc w:val="center"/>
                    <w:rPr>
                      <w:rFonts w:asciiTheme="minorHAnsi" w:hAnsiTheme="minorHAnsi" w:cstheme="minorHAnsi"/>
                      <w:lang w:val="en-GB"/>
                    </w:rPr>
                  </w:pPr>
                  <w:r w:rsidRPr="00D677CE">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D677CE" w:rsidRDefault="008A34EB" w:rsidP="00584E0B">
                  <w:pPr>
                    <w:jc w:val="center"/>
                    <w:rPr>
                      <w:rFonts w:asciiTheme="minorHAnsi" w:hAnsiTheme="minorHAnsi" w:cstheme="minorHAnsi"/>
                      <w:lang w:val="en-GB"/>
                    </w:rPr>
                  </w:pPr>
                  <w:r w:rsidRPr="00D677CE">
                    <w:rPr>
                      <w:rFonts w:asciiTheme="minorHAnsi" w:hAnsiTheme="minorHAnsi" w:cstheme="minorHAnsi"/>
                      <w:lang w:val="en-GB"/>
                    </w:rPr>
                    <w:t>FX</w:t>
                  </w:r>
                </w:p>
              </w:tc>
            </w:tr>
            <w:tr w:rsidR="003F7545" w:rsidRPr="00D677CE"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D677CE" w:rsidRDefault="003F7545" w:rsidP="003F7545">
                  <w:pPr>
                    <w:jc w:val="center"/>
                    <w:rPr>
                      <w:rFonts w:asciiTheme="minorHAnsi" w:hAnsiTheme="minorHAnsi" w:cstheme="minorHAnsi"/>
                      <w:lang w:val="en-GB"/>
                    </w:rPr>
                  </w:pPr>
                  <w:r w:rsidRPr="00D677CE">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D677CE" w:rsidRDefault="003F7545" w:rsidP="003F7545">
                  <w:pPr>
                    <w:jc w:val="center"/>
                    <w:rPr>
                      <w:rFonts w:asciiTheme="minorHAnsi" w:hAnsiTheme="minorHAnsi" w:cstheme="minorHAnsi"/>
                      <w:lang w:val="en-GB"/>
                    </w:rPr>
                  </w:pPr>
                  <w:r w:rsidRPr="00D677CE">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D677CE" w:rsidRDefault="003F7545" w:rsidP="003F7545">
                  <w:pPr>
                    <w:jc w:val="center"/>
                    <w:rPr>
                      <w:rFonts w:asciiTheme="minorHAnsi" w:hAnsiTheme="minorHAnsi" w:cstheme="minorHAnsi"/>
                      <w:lang w:val="en-GB"/>
                    </w:rPr>
                  </w:pPr>
                  <w:r w:rsidRPr="00D677CE">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D677CE" w:rsidRDefault="003F7545" w:rsidP="003F7545">
                  <w:pPr>
                    <w:jc w:val="center"/>
                    <w:rPr>
                      <w:rFonts w:asciiTheme="minorHAnsi" w:hAnsiTheme="minorHAnsi" w:cstheme="minorHAnsi"/>
                      <w:lang w:val="en-GB"/>
                    </w:rPr>
                  </w:pPr>
                  <w:r w:rsidRPr="00D677CE">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D677CE" w:rsidRDefault="003F7545" w:rsidP="003F7545">
                  <w:pPr>
                    <w:jc w:val="center"/>
                    <w:rPr>
                      <w:rFonts w:asciiTheme="minorHAnsi" w:hAnsiTheme="minorHAnsi" w:cstheme="minorHAnsi"/>
                      <w:lang w:val="en-GB"/>
                    </w:rPr>
                  </w:pPr>
                  <w:r w:rsidRPr="00D677CE">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D677CE" w:rsidRDefault="003F7545" w:rsidP="003F7545">
                  <w:pPr>
                    <w:jc w:val="center"/>
                    <w:rPr>
                      <w:rFonts w:asciiTheme="minorHAnsi" w:hAnsiTheme="minorHAnsi" w:cstheme="minorHAnsi"/>
                      <w:lang w:val="en-GB"/>
                    </w:rPr>
                  </w:pPr>
                  <w:r w:rsidRPr="00D677CE">
                    <w:rPr>
                      <w:rFonts w:asciiTheme="minorHAnsi" w:hAnsiTheme="minorHAnsi" w:cstheme="minorHAnsi"/>
                      <w:lang w:val="en-GB"/>
                    </w:rPr>
                    <w:t>0%</w:t>
                  </w:r>
                </w:p>
              </w:tc>
            </w:tr>
          </w:tbl>
          <w:p w14:paraId="0979F6C3" w14:textId="5AC2E8C6" w:rsidR="008A34EB" w:rsidRPr="00D677CE" w:rsidRDefault="008A34EB" w:rsidP="00584E0B">
            <w:pPr>
              <w:jc w:val="both"/>
              <w:rPr>
                <w:rFonts w:asciiTheme="minorHAnsi" w:hAnsiTheme="minorHAnsi" w:cstheme="minorHAnsi"/>
                <w:i/>
                <w:lang w:val="en-GB"/>
              </w:rPr>
            </w:pPr>
          </w:p>
        </w:tc>
      </w:tr>
      <w:tr w:rsidR="008A34EB" w:rsidRPr="00D677CE" w14:paraId="53A5F5C6" w14:textId="77777777" w:rsidTr="003E2147">
        <w:trPr>
          <w:trHeight w:val="543"/>
        </w:trPr>
        <w:tc>
          <w:tcPr>
            <w:tcW w:w="9322" w:type="dxa"/>
            <w:gridSpan w:val="2"/>
            <w:vAlign w:val="center"/>
          </w:tcPr>
          <w:p w14:paraId="003F57CE" w14:textId="272AA236" w:rsidR="008218E5" w:rsidRPr="00D677CE" w:rsidRDefault="00D520B6" w:rsidP="003E2147">
            <w:pPr>
              <w:jc w:val="both"/>
              <w:rPr>
                <w:rFonts w:asciiTheme="minorHAnsi" w:hAnsiTheme="minorHAnsi" w:cstheme="minorHAnsi"/>
                <w:lang w:val="en-GB"/>
              </w:rPr>
            </w:pPr>
            <w:r w:rsidRPr="00D677CE">
              <w:rPr>
                <w:rFonts w:asciiTheme="minorHAnsi" w:hAnsiTheme="minorHAnsi" w:cstheme="minorHAnsi"/>
                <w:b/>
                <w:lang w:val="en-GB"/>
              </w:rPr>
              <w:t xml:space="preserve">Lecturers: </w:t>
            </w:r>
            <w:r w:rsidR="008A34EB" w:rsidRPr="00D677CE">
              <w:rPr>
                <w:rFonts w:asciiTheme="minorHAnsi" w:hAnsiTheme="minorHAnsi" w:cstheme="minorHAnsi"/>
                <w:lang w:val="en-GB"/>
              </w:rPr>
              <w:t xml:space="preserve"> </w:t>
            </w:r>
          </w:p>
          <w:p w14:paraId="7C79A17A" w14:textId="77777777" w:rsidR="008A34EB" w:rsidRPr="00D677CE" w:rsidRDefault="00EE5F44" w:rsidP="00F55FD3">
            <w:pPr>
              <w:jc w:val="both"/>
              <w:rPr>
                <w:rFonts w:asciiTheme="minorHAnsi" w:hAnsiTheme="minorHAnsi" w:cstheme="minorHAnsi"/>
                <w:lang w:val="en-GB"/>
              </w:rPr>
            </w:pPr>
            <w:r w:rsidRPr="00D677CE">
              <w:rPr>
                <w:rFonts w:asciiTheme="minorHAnsi" w:hAnsiTheme="minorHAnsi" w:cstheme="minorHAnsi"/>
                <w:bCs/>
                <w:lang w:val="en-GB"/>
              </w:rPr>
              <w:t>Assoc. Prof. Pavel Ružbarský, PhD.,</w:t>
            </w:r>
            <w:r w:rsidRPr="00D677CE">
              <w:rPr>
                <w:rFonts w:asciiTheme="minorHAnsi" w:hAnsiTheme="minorHAnsi" w:cstheme="minorHAnsi"/>
                <w:lang w:val="en-GB"/>
              </w:rPr>
              <w:t xml:space="preserve"> univer. prof.</w:t>
            </w:r>
          </w:p>
          <w:p w14:paraId="49769DA9" w14:textId="77777777" w:rsidR="00AF215F" w:rsidRPr="00D677CE" w:rsidRDefault="00AF215F" w:rsidP="00AF215F">
            <w:pPr>
              <w:jc w:val="both"/>
              <w:rPr>
                <w:rFonts w:asciiTheme="minorHAnsi" w:hAnsiTheme="minorHAnsi" w:cstheme="minorHAnsi"/>
                <w:lang w:val="en-GB"/>
              </w:rPr>
            </w:pPr>
            <w:r w:rsidRPr="00D677CE">
              <w:rPr>
                <w:rFonts w:asciiTheme="minorHAnsi" w:hAnsiTheme="minorHAnsi" w:cstheme="minorHAnsi"/>
                <w:lang w:val="en-GB"/>
              </w:rPr>
              <w:t>Mgr. Marek Kokinda, PhD., univer. doc.</w:t>
            </w:r>
          </w:p>
          <w:p w14:paraId="38EF6943" w14:textId="24E97A17" w:rsidR="00EE5F44" w:rsidRPr="00D677CE" w:rsidRDefault="00AE244B" w:rsidP="00F55FD3">
            <w:pPr>
              <w:jc w:val="both"/>
              <w:rPr>
                <w:rFonts w:asciiTheme="minorHAnsi" w:hAnsiTheme="minorHAnsi" w:cstheme="minorHAnsi"/>
                <w:color w:val="EE0000"/>
                <w:lang w:val="en-GB"/>
              </w:rPr>
            </w:pPr>
            <w:r>
              <w:rPr>
                <w:rFonts w:asciiTheme="minorHAnsi" w:hAnsiTheme="minorHAnsi" w:cstheme="minorHAnsi"/>
                <w:lang w:val="en-GB"/>
              </w:rPr>
              <w:t xml:space="preserve">kpt. </w:t>
            </w:r>
            <w:r w:rsidR="00F8280B" w:rsidRPr="00D677CE">
              <w:rPr>
                <w:rFonts w:asciiTheme="minorHAnsi" w:hAnsiTheme="minorHAnsi" w:cstheme="minorHAnsi"/>
                <w:lang w:val="en-GB"/>
              </w:rPr>
              <w:t xml:space="preserve">Mgr. </w:t>
            </w:r>
            <w:r>
              <w:rPr>
                <w:rFonts w:asciiTheme="minorHAnsi" w:hAnsiTheme="minorHAnsi" w:cstheme="minorHAnsi"/>
                <w:lang w:val="en-GB"/>
              </w:rPr>
              <w:t>Martin Petruš</w:t>
            </w:r>
            <w:r w:rsidR="00F8280B" w:rsidRPr="00D677CE">
              <w:rPr>
                <w:rFonts w:asciiTheme="minorHAnsi" w:hAnsiTheme="minorHAnsi" w:cstheme="minorHAnsi"/>
                <w:lang w:val="en-GB"/>
              </w:rPr>
              <w:t xml:space="preserve"> (expert from practice)</w:t>
            </w:r>
          </w:p>
        </w:tc>
      </w:tr>
      <w:tr w:rsidR="008A34EB" w:rsidRPr="00D677CE" w14:paraId="460D964F" w14:textId="77777777" w:rsidTr="003E2147">
        <w:trPr>
          <w:trHeight w:val="551"/>
        </w:trPr>
        <w:tc>
          <w:tcPr>
            <w:tcW w:w="9322" w:type="dxa"/>
            <w:gridSpan w:val="2"/>
            <w:vAlign w:val="center"/>
          </w:tcPr>
          <w:p w14:paraId="20D27CE1" w14:textId="588DB5CA" w:rsidR="008A34EB" w:rsidRPr="00D677CE" w:rsidRDefault="00571F62" w:rsidP="00584E0B">
            <w:pPr>
              <w:tabs>
                <w:tab w:val="left" w:pos="1530"/>
              </w:tabs>
              <w:jc w:val="both"/>
              <w:rPr>
                <w:rFonts w:asciiTheme="minorHAnsi" w:hAnsiTheme="minorHAnsi" w:cstheme="minorHAnsi"/>
                <w:lang w:val="en-GB"/>
              </w:rPr>
            </w:pPr>
            <w:r w:rsidRPr="00D677CE">
              <w:rPr>
                <w:rFonts w:asciiTheme="minorHAnsi" w:hAnsiTheme="minorHAnsi" w:cstheme="minorHAnsi"/>
                <w:b/>
                <w:lang w:val="en-GB"/>
              </w:rPr>
              <w:t xml:space="preserve">Date of last change: </w:t>
            </w:r>
            <w:r w:rsidR="00D35D75" w:rsidRPr="00D677CE">
              <w:rPr>
                <w:rFonts w:asciiTheme="minorHAnsi" w:hAnsiTheme="minorHAnsi" w:cstheme="minorHAnsi"/>
                <w:lang w:val="en-GB"/>
              </w:rPr>
              <w:t>3</w:t>
            </w:r>
            <w:r w:rsidR="00F7586A" w:rsidRPr="00D677CE">
              <w:rPr>
                <w:rFonts w:asciiTheme="minorHAnsi" w:hAnsiTheme="minorHAnsi" w:cstheme="minorHAnsi"/>
                <w:lang w:val="en-GB"/>
              </w:rPr>
              <w:t>0</w:t>
            </w:r>
            <w:r w:rsidR="00D35D75" w:rsidRPr="00D677CE">
              <w:rPr>
                <w:rFonts w:asciiTheme="minorHAnsi" w:hAnsiTheme="minorHAnsi" w:cstheme="minorHAnsi"/>
                <w:lang w:val="en-GB"/>
              </w:rPr>
              <w:t>. 09. 2025</w:t>
            </w:r>
          </w:p>
        </w:tc>
      </w:tr>
      <w:tr w:rsidR="008A34EB" w:rsidRPr="00D677CE" w14:paraId="10996AB0" w14:textId="77777777" w:rsidTr="003E2147">
        <w:trPr>
          <w:trHeight w:val="573"/>
        </w:trPr>
        <w:tc>
          <w:tcPr>
            <w:tcW w:w="9322" w:type="dxa"/>
            <w:gridSpan w:val="2"/>
            <w:vAlign w:val="center"/>
          </w:tcPr>
          <w:p w14:paraId="124C34FC" w14:textId="414003E8" w:rsidR="008A34EB" w:rsidRPr="00D677CE" w:rsidRDefault="009D1940" w:rsidP="00A56373">
            <w:pPr>
              <w:tabs>
                <w:tab w:val="left" w:pos="1530"/>
              </w:tabs>
              <w:jc w:val="both"/>
              <w:rPr>
                <w:rFonts w:asciiTheme="minorHAnsi" w:hAnsiTheme="minorHAnsi" w:cstheme="minorHAnsi"/>
                <w:i/>
                <w:lang w:val="en-GB"/>
              </w:rPr>
            </w:pPr>
            <w:r w:rsidRPr="00D677CE">
              <w:rPr>
                <w:rFonts w:asciiTheme="minorHAnsi" w:hAnsiTheme="minorHAnsi" w:cstheme="minorHAnsi"/>
                <w:b/>
                <w:lang w:val="en-GB"/>
              </w:rPr>
              <w:t xml:space="preserve">Approved by: </w:t>
            </w:r>
            <w:r w:rsidRPr="00D677CE">
              <w:rPr>
                <w:rFonts w:asciiTheme="minorHAnsi" w:hAnsiTheme="minorHAnsi" w:cstheme="minorHAnsi"/>
                <w:bCs/>
                <w:lang w:val="en-GB"/>
              </w:rPr>
              <w:t>Assoc. Prof. Pavel Ružbarský, PhD</w:t>
            </w:r>
            <w:r w:rsidR="002E0488" w:rsidRPr="00D677CE">
              <w:rPr>
                <w:rFonts w:asciiTheme="minorHAnsi" w:hAnsiTheme="minorHAnsi" w:cstheme="minorHAnsi"/>
                <w:bCs/>
                <w:lang w:val="en-GB"/>
              </w:rPr>
              <w:t>.</w:t>
            </w:r>
            <w:r w:rsidR="006A034E" w:rsidRPr="00D677CE">
              <w:rPr>
                <w:rFonts w:asciiTheme="minorHAnsi" w:hAnsiTheme="minorHAnsi" w:cstheme="minorHAnsi"/>
                <w:bCs/>
                <w:lang w:val="en-GB"/>
              </w:rPr>
              <w:t>,</w:t>
            </w:r>
            <w:r w:rsidR="006A034E" w:rsidRPr="00D677CE">
              <w:rPr>
                <w:rFonts w:asciiTheme="minorHAnsi" w:hAnsiTheme="minorHAnsi" w:cstheme="minorHAnsi"/>
                <w:lang w:val="en-GB"/>
              </w:rPr>
              <w:t xml:space="preserve"> univer. </w:t>
            </w:r>
            <w:r w:rsidR="005476BC" w:rsidRPr="00D677CE">
              <w:rPr>
                <w:rFonts w:asciiTheme="minorHAnsi" w:hAnsiTheme="minorHAnsi" w:cstheme="minorHAnsi"/>
                <w:lang w:val="en-GB"/>
              </w:rPr>
              <w:t>p</w:t>
            </w:r>
            <w:r w:rsidR="00F94AB8" w:rsidRPr="00D677CE">
              <w:rPr>
                <w:rFonts w:asciiTheme="minorHAnsi" w:hAnsiTheme="minorHAnsi" w:cstheme="minorHAnsi"/>
                <w:lang w:val="en-GB"/>
              </w:rPr>
              <w:t>rof</w:t>
            </w:r>
            <w:r w:rsidR="006A034E" w:rsidRPr="00D677CE">
              <w:rPr>
                <w:rFonts w:asciiTheme="minorHAnsi" w:hAnsiTheme="minorHAnsi" w:cstheme="minorHAnsi"/>
                <w:lang w:val="en-GB"/>
              </w:rPr>
              <w:t>.</w:t>
            </w:r>
          </w:p>
        </w:tc>
      </w:tr>
    </w:tbl>
    <w:p w14:paraId="689E8BD2" w14:textId="77777777" w:rsidR="008A34EB" w:rsidRPr="00D677CE" w:rsidRDefault="008A34EB" w:rsidP="008A34EB">
      <w:pPr>
        <w:ind w:left="720"/>
        <w:jc w:val="both"/>
        <w:rPr>
          <w:lang w:val="en-GB"/>
        </w:rPr>
      </w:pPr>
    </w:p>
    <w:p w14:paraId="2566E5BC" w14:textId="77777777" w:rsidR="00176E5C" w:rsidRPr="00D677CE" w:rsidRDefault="00176E5C">
      <w:pPr>
        <w:rPr>
          <w:lang w:val="en-GB"/>
        </w:rPr>
      </w:pPr>
    </w:p>
    <w:sectPr w:rsidR="00176E5C" w:rsidRPr="00D677CE"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79711" w14:textId="77777777" w:rsidR="007E5F22" w:rsidRPr="00465D98" w:rsidRDefault="007E5F22" w:rsidP="00524AED">
      <w:r w:rsidRPr="00465D98">
        <w:separator/>
      </w:r>
    </w:p>
  </w:endnote>
  <w:endnote w:type="continuationSeparator" w:id="0">
    <w:p w14:paraId="19E0F69D" w14:textId="77777777" w:rsidR="007E5F22" w:rsidRPr="00465D98" w:rsidRDefault="007E5F22"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32C65" w14:textId="77777777" w:rsidR="007E5F22" w:rsidRPr="00465D98" w:rsidRDefault="007E5F22" w:rsidP="00524AED">
      <w:r w:rsidRPr="00465D98">
        <w:separator/>
      </w:r>
    </w:p>
  </w:footnote>
  <w:footnote w:type="continuationSeparator" w:id="0">
    <w:p w14:paraId="34C8CA90" w14:textId="77777777" w:rsidR="007E5F22" w:rsidRPr="00465D98" w:rsidRDefault="007E5F22"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E727A"/>
    <w:multiLevelType w:val="hybridMultilevel"/>
    <w:tmpl w:val="12ACD09C"/>
    <w:lvl w:ilvl="0" w:tplc="FE64EBE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EF83935"/>
    <w:multiLevelType w:val="hybridMultilevel"/>
    <w:tmpl w:val="EC9A8D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6"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1C55BEA"/>
    <w:multiLevelType w:val="hybridMultilevel"/>
    <w:tmpl w:val="BEC4EC30"/>
    <w:lvl w:ilvl="0" w:tplc="E5CC84D8">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47A6A12"/>
    <w:multiLevelType w:val="hybridMultilevel"/>
    <w:tmpl w:val="A8A66258"/>
    <w:lvl w:ilvl="0" w:tplc="22CA02B2">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6"/>
  </w:num>
  <w:num w:numId="2" w16cid:durableId="528642603">
    <w:abstractNumId w:val="12"/>
  </w:num>
  <w:num w:numId="3" w16cid:durableId="1651207358">
    <w:abstractNumId w:val="7"/>
  </w:num>
  <w:num w:numId="4" w16cid:durableId="1509562209">
    <w:abstractNumId w:val="15"/>
  </w:num>
  <w:num w:numId="5" w16cid:durableId="1527676888">
    <w:abstractNumId w:val="3"/>
  </w:num>
  <w:num w:numId="6" w16cid:durableId="2048796139">
    <w:abstractNumId w:val="2"/>
  </w:num>
  <w:num w:numId="7" w16cid:durableId="1517377583">
    <w:abstractNumId w:val="6"/>
  </w:num>
  <w:num w:numId="8" w16cid:durableId="248125496">
    <w:abstractNumId w:val="13"/>
  </w:num>
  <w:num w:numId="9" w16cid:durableId="1594703497">
    <w:abstractNumId w:val="10"/>
  </w:num>
  <w:num w:numId="10" w16cid:durableId="621688736">
    <w:abstractNumId w:val="8"/>
  </w:num>
  <w:num w:numId="11" w16cid:durableId="1230461022">
    <w:abstractNumId w:val="18"/>
  </w:num>
  <w:num w:numId="12" w16cid:durableId="727220158">
    <w:abstractNumId w:val="11"/>
  </w:num>
  <w:num w:numId="13" w16cid:durableId="985747385">
    <w:abstractNumId w:val="4"/>
  </w:num>
  <w:num w:numId="14" w16cid:durableId="973875602">
    <w:abstractNumId w:val="5"/>
  </w:num>
  <w:num w:numId="15" w16cid:durableId="306787951">
    <w:abstractNumId w:val="17"/>
  </w:num>
  <w:num w:numId="16" w16cid:durableId="1760321943">
    <w:abstractNumId w:val="1"/>
  </w:num>
  <w:num w:numId="17" w16cid:durableId="278076084">
    <w:abstractNumId w:val="14"/>
  </w:num>
  <w:num w:numId="18" w16cid:durableId="1373262866">
    <w:abstractNumId w:val="0"/>
  </w:num>
  <w:num w:numId="19" w16cid:durableId="2925613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12BB5"/>
    <w:rsid w:val="00023760"/>
    <w:rsid w:val="0002664D"/>
    <w:rsid w:val="00033BFC"/>
    <w:rsid w:val="00035489"/>
    <w:rsid w:val="000407B1"/>
    <w:rsid w:val="000515F8"/>
    <w:rsid w:val="00054605"/>
    <w:rsid w:val="00054EFF"/>
    <w:rsid w:val="000562BF"/>
    <w:rsid w:val="00060AB0"/>
    <w:rsid w:val="00063664"/>
    <w:rsid w:val="00065102"/>
    <w:rsid w:val="00096F8F"/>
    <w:rsid w:val="000A7887"/>
    <w:rsid w:val="000C04D5"/>
    <w:rsid w:val="000D09C5"/>
    <w:rsid w:val="000D20CC"/>
    <w:rsid w:val="000D5E57"/>
    <w:rsid w:val="000E3018"/>
    <w:rsid w:val="000E4D11"/>
    <w:rsid w:val="000F317C"/>
    <w:rsid w:val="000F4EC0"/>
    <w:rsid w:val="000F71F0"/>
    <w:rsid w:val="0010341F"/>
    <w:rsid w:val="00104112"/>
    <w:rsid w:val="00111D07"/>
    <w:rsid w:val="00130C45"/>
    <w:rsid w:val="0013391D"/>
    <w:rsid w:val="00134E59"/>
    <w:rsid w:val="0013571D"/>
    <w:rsid w:val="0013638C"/>
    <w:rsid w:val="001471ED"/>
    <w:rsid w:val="00156287"/>
    <w:rsid w:val="00160FFD"/>
    <w:rsid w:val="0016301A"/>
    <w:rsid w:val="001672C6"/>
    <w:rsid w:val="00170D29"/>
    <w:rsid w:val="001742F2"/>
    <w:rsid w:val="00176E5C"/>
    <w:rsid w:val="001903C8"/>
    <w:rsid w:val="001950C1"/>
    <w:rsid w:val="001976AA"/>
    <w:rsid w:val="00197C4C"/>
    <w:rsid w:val="001A2959"/>
    <w:rsid w:val="001A56AF"/>
    <w:rsid w:val="001B0095"/>
    <w:rsid w:val="001D143E"/>
    <w:rsid w:val="001D3DA9"/>
    <w:rsid w:val="001E4F4A"/>
    <w:rsid w:val="001F1033"/>
    <w:rsid w:val="001F1A14"/>
    <w:rsid w:val="001F7FAD"/>
    <w:rsid w:val="002003F5"/>
    <w:rsid w:val="0022180A"/>
    <w:rsid w:val="00225921"/>
    <w:rsid w:val="00233655"/>
    <w:rsid w:val="00234395"/>
    <w:rsid w:val="00235670"/>
    <w:rsid w:val="002379F4"/>
    <w:rsid w:val="002547C0"/>
    <w:rsid w:val="00264BD5"/>
    <w:rsid w:val="0029450A"/>
    <w:rsid w:val="00295E18"/>
    <w:rsid w:val="002A0F39"/>
    <w:rsid w:val="002A26AD"/>
    <w:rsid w:val="002A5BF1"/>
    <w:rsid w:val="002B0B61"/>
    <w:rsid w:val="002B30B5"/>
    <w:rsid w:val="002B48B3"/>
    <w:rsid w:val="002C338A"/>
    <w:rsid w:val="002C3E24"/>
    <w:rsid w:val="002C49A5"/>
    <w:rsid w:val="002D6AF9"/>
    <w:rsid w:val="002E0488"/>
    <w:rsid w:val="002E2C00"/>
    <w:rsid w:val="002E4358"/>
    <w:rsid w:val="002F17B6"/>
    <w:rsid w:val="002F403A"/>
    <w:rsid w:val="00302F6F"/>
    <w:rsid w:val="00306FED"/>
    <w:rsid w:val="00307AAD"/>
    <w:rsid w:val="003122C8"/>
    <w:rsid w:val="003138EA"/>
    <w:rsid w:val="00317C40"/>
    <w:rsid w:val="00320978"/>
    <w:rsid w:val="00323256"/>
    <w:rsid w:val="00332ED8"/>
    <w:rsid w:val="003435F0"/>
    <w:rsid w:val="00343BEF"/>
    <w:rsid w:val="00351333"/>
    <w:rsid w:val="00364BAB"/>
    <w:rsid w:val="00366BB8"/>
    <w:rsid w:val="00374079"/>
    <w:rsid w:val="00376102"/>
    <w:rsid w:val="00382903"/>
    <w:rsid w:val="00382B02"/>
    <w:rsid w:val="003A0FF8"/>
    <w:rsid w:val="003A1CAA"/>
    <w:rsid w:val="003A1E03"/>
    <w:rsid w:val="003A360E"/>
    <w:rsid w:val="003A64EE"/>
    <w:rsid w:val="003A73B3"/>
    <w:rsid w:val="003A7634"/>
    <w:rsid w:val="003B647C"/>
    <w:rsid w:val="003C0EA9"/>
    <w:rsid w:val="003C4986"/>
    <w:rsid w:val="003D0159"/>
    <w:rsid w:val="003D1CA7"/>
    <w:rsid w:val="003D218D"/>
    <w:rsid w:val="003D71E8"/>
    <w:rsid w:val="003E2147"/>
    <w:rsid w:val="003E3702"/>
    <w:rsid w:val="003E6DE6"/>
    <w:rsid w:val="003F18A1"/>
    <w:rsid w:val="003F438A"/>
    <w:rsid w:val="003F7545"/>
    <w:rsid w:val="00405088"/>
    <w:rsid w:val="00410BFC"/>
    <w:rsid w:val="0041303E"/>
    <w:rsid w:val="00420E53"/>
    <w:rsid w:val="00420E8D"/>
    <w:rsid w:val="004352BA"/>
    <w:rsid w:val="00436F42"/>
    <w:rsid w:val="00442373"/>
    <w:rsid w:val="00454FBE"/>
    <w:rsid w:val="004623BF"/>
    <w:rsid w:val="00464DC4"/>
    <w:rsid w:val="00465D98"/>
    <w:rsid w:val="00466EEB"/>
    <w:rsid w:val="00486A4E"/>
    <w:rsid w:val="00492396"/>
    <w:rsid w:val="004A32BD"/>
    <w:rsid w:val="004C4E94"/>
    <w:rsid w:val="004D14D0"/>
    <w:rsid w:val="004D5C0F"/>
    <w:rsid w:val="004D67F0"/>
    <w:rsid w:val="004D79B1"/>
    <w:rsid w:val="004E22D0"/>
    <w:rsid w:val="004E2348"/>
    <w:rsid w:val="004E33B1"/>
    <w:rsid w:val="004F690E"/>
    <w:rsid w:val="005025E8"/>
    <w:rsid w:val="00513025"/>
    <w:rsid w:val="005167EF"/>
    <w:rsid w:val="00517112"/>
    <w:rsid w:val="00524AED"/>
    <w:rsid w:val="005258F4"/>
    <w:rsid w:val="00532DF6"/>
    <w:rsid w:val="00534ACC"/>
    <w:rsid w:val="00535D58"/>
    <w:rsid w:val="005476BC"/>
    <w:rsid w:val="00561743"/>
    <w:rsid w:val="00571F62"/>
    <w:rsid w:val="00572221"/>
    <w:rsid w:val="00584E0B"/>
    <w:rsid w:val="00586E75"/>
    <w:rsid w:val="00587FF2"/>
    <w:rsid w:val="00593A18"/>
    <w:rsid w:val="00596A27"/>
    <w:rsid w:val="00597648"/>
    <w:rsid w:val="005979A5"/>
    <w:rsid w:val="005A0A74"/>
    <w:rsid w:val="005A0CFB"/>
    <w:rsid w:val="005A5649"/>
    <w:rsid w:val="005A6ED3"/>
    <w:rsid w:val="005B009E"/>
    <w:rsid w:val="005B06FB"/>
    <w:rsid w:val="005B293B"/>
    <w:rsid w:val="005B5863"/>
    <w:rsid w:val="005B7D79"/>
    <w:rsid w:val="005C2646"/>
    <w:rsid w:val="005D19E9"/>
    <w:rsid w:val="005D5BB3"/>
    <w:rsid w:val="005E58A0"/>
    <w:rsid w:val="005E594F"/>
    <w:rsid w:val="00610980"/>
    <w:rsid w:val="00610B39"/>
    <w:rsid w:val="006116BD"/>
    <w:rsid w:val="006276A1"/>
    <w:rsid w:val="00631EF0"/>
    <w:rsid w:val="00632267"/>
    <w:rsid w:val="006334DD"/>
    <w:rsid w:val="006362E5"/>
    <w:rsid w:val="00640391"/>
    <w:rsid w:val="00645A69"/>
    <w:rsid w:val="00651DF2"/>
    <w:rsid w:val="006621B1"/>
    <w:rsid w:val="00662B5C"/>
    <w:rsid w:val="00667ED7"/>
    <w:rsid w:val="0067092F"/>
    <w:rsid w:val="00675BC1"/>
    <w:rsid w:val="006864C1"/>
    <w:rsid w:val="00695F27"/>
    <w:rsid w:val="006A034E"/>
    <w:rsid w:val="006A1BED"/>
    <w:rsid w:val="006A7FC4"/>
    <w:rsid w:val="006B199D"/>
    <w:rsid w:val="006B5A14"/>
    <w:rsid w:val="006C4EFD"/>
    <w:rsid w:val="006D3369"/>
    <w:rsid w:val="006D5924"/>
    <w:rsid w:val="006D5974"/>
    <w:rsid w:val="006E1C73"/>
    <w:rsid w:val="006E357A"/>
    <w:rsid w:val="006E7861"/>
    <w:rsid w:val="006F0C23"/>
    <w:rsid w:val="006F3880"/>
    <w:rsid w:val="006F66B0"/>
    <w:rsid w:val="00700075"/>
    <w:rsid w:val="0070131F"/>
    <w:rsid w:val="0070214E"/>
    <w:rsid w:val="00704C61"/>
    <w:rsid w:val="007102E1"/>
    <w:rsid w:val="00714FE3"/>
    <w:rsid w:val="007172CB"/>
    <w:rsid w:val="00725A39"/>
    <w:rsid w:val="00732A75"/>
    <w:rsid w:val="007468B8"/>
    <w:rsid w:val="0074712D"/>
    <w:rsid w:val="00762099"/>
    <w:rsid w:val="007627B4"/>
    <w:rsid w:val="00764B4A"/>
    <w:rsid w:val="007817B3"/>
    <w:rsid w:val="007920D3"/>
    <w:rsid w:val="007973EA"/>
    <w:rsid w:val="007A686C"/>
    <w:rsid w:val="007A6960"/>
    <w:rsid w:val="007B23F6"/>
    <w:rsid w:val="007D2F7E"/>
    <w:rsid w:val="007D7A70"/>
    <w:rsid w:val="007E5F22"/>
    <w:rsid w:val="007E6E94"/>
    <w:rsid w:val="007F55BD"/>
    <w:rsid w:val="007F6B91"/>
    <w:rsid w:val="00801B03"/>
    <w:rsid w:val="00814D0B"/>
    <w:rsid w:val="00816C17"/>
    <w:rsid w:val="008218E5"/>
    <w:rsid w:val="00825A38"/>
    <w:rsid w:val="00830BDD"/>
    <w:rsid w:val="0083263B"/>
    <w:rsid w:val="00833535"/>
    <w:rsid w:val="00833F3A"/>
    <w:rsid w:val="00845A83"/>
    <w:rsid w:val="00850604"/>
    <w:rsid w:val="008522D0"/>
    <w:rsid w:val="008569AE"/>
    <w:rsid w:val="0087086A"/>
    <w:rsid w:val="008709D4"/>
    <w:rsid w:val="00880B3A"/>
    <w:rsid w:val="0088594E"/>
    <w:rsid w:val="008956DA"/>
    <w:rsid w:val="00895FD4"/>
    <w:rsid w:val="00896023"/>
    <w:rsid w:val="00897E7B"/>
    <w:rsid w:val="008A2962"/>
    <w:rsid w:val="008A34EB"/>
    <w:rsid w:val="008A6D34"/>
    <w:rsid w:val="008C2674"/>
    <w:rsid w:val="008C36D0"/>
    <w:rsid w:val="008C6E49"/>
    <w:rsid w:val="008D4963"/>
    <w:rsid w:val="008D7534"/>
    <w:rsid w:val="008E5DA8"/>
    <w:rsid w:val="008F3194"/>
    <w:rsid w:val="008F3C00"/>
    <w:rsid w:val="00920F9D"/>
    <w:rsid w:val="00923F4B"/>
    <w:rsid w:val="00927E0A"/>
    <w:rsid w:val="00936B1C"/>
    <w:rsid w:val="00940698"/>
    <w:rsid w:val="00942D36"/>
    <w:rsid w:val="00951BCE"/>
    <w:rsid w:val="00965940"/>
    <w:rsid w:val="00970201"/>
    <w:rsid w:val="009766E2"/>
    <w:rsid w:val="00980FBD"/>
    <w:rsid w:val="009821BB"/>
    <w:rsid w:val="00995994"/>
    <w:rsid w:val="009A2AF8"/>
    <w:rsid w:val="009A59C6"/>
    <w:rsid w:val="009B1B30"/>
    <w:rsid w:val="009B700F"/>
    <w:rsid w:val="009C1D11"/>
    <w:rsid w:val="009C604C"/>
    <w:rsid w:val="009D1940"/>
    <w:rsid w:val="009D3131"/>
    <w:rsid w:val="009E0DA1"/>
    <w:rsid w:val="009E40F7"/>
    <w:rsid w:val="009E7680"/>
    <w:rsid w:val="009F16EB"/>
    <w:rsid w:val="009F3599"/>
    <w:rsid w:val="009F50A0"/>
    <w:rsid w:val="009F6AD3"/>
    <w:rsid w:val="00A000E0"/>
    <w:rsid w:val="00A0182D"/>
    <w:rsid w:val="00A104FA"/>
    <w:rsid w:val="00A106B6"/>
    <w:rsid w:val="00A16998"/>
    <w:rsid w:val="00A20AC0"/>
    <w:rsid w:val="00A31331"/>
    <w:rsid w:val="00A37A3B"/>
    <w:rsid w:val="00A409C1"/>
    <w:rsid w:val="00A4139C"/>
    <w:rsid w:val="00A46BCA"/>
    <w:rsid w:val="00A513FD"/>
    <w:rsid w:val="00A56373"/>
    <w:rsid w:val="00A65AB0"/>
    <w:rsid w:val="00A676C6"/>
    <w:rsid w:val="00A67F3F"/>
    <w:rsid w:val="00A73961"/>
    <w:rsid w:val="00A81890"/>
    <w:rsid w:val="00A84831"/>
    <w:rsid w:val="00A876EF"/>
    <w:rsid w:val="00A9722D"/>
    <w:rsid w:val="00AA07DB"/>
    <w:rsid w:val="00AA7CDE"/>
    <w:rsid w:val="00AC4B07"/>
    <w:rsid w:val="00AD1393"/>
    <w:rsid w:val="00AE244B"/>
    <w:rsid w:val="00AE4E58"/>
    <w:rsid w:val="00AF215F"/>
    <w:rsid w:val="00B00B1B"/>
    <w:rsid w:val="00B071A8"/>
    <w:rsid w:val="00B13EEA"/>
    <w:rsid w:val="00B24078"/>
    <w:rsid w:val="00B27960"/>
    <w:rsid w:val="00B528E7"/>
    <w:rsid w:val="00B64928"/>
    <w:rsid w:val="00B6638F"/>
    <w:rsid w:val="00B75448"/>
    <w:rsid w:val="00B779E2"/>
    <w:rsid w:val="00B81B7B"/>
    <w:rsid w:val="00B8330E"/>
    <w:rsid w:val="00BB0E89"/>
    <w:rsid w:val="00BB7251"/>
    <w:rsid w:val="00BB7400"/>
    <w:rsid w:val="00BD0DC4"/>
    <w:rsid w:val="00BD49B6"/>
    <w:rsid w:val="00BD4D61"/>
    <w:rsid w:val="00BE105C"/>
    <w:rsid w:val="00BE2642"/>
    <w:rsid w:val="00BE3954"/>
    <w:rsid w:val="00BF3A5E"/>
    <w:rsid w:val="00C049DC"/>
    <w:rsid w:val="00C060FD"/>
    <w:rsid w:val="00C063EE"/>
    <w:rsid w:val="00C077AA"/>
    <w:rsid w:val="00C30F59"/>
    <w:rsid w:val="00C3356E"/>
    <w:rsid w:val="00C36295"/>
    <w:rsid w:val="00C40215"/>
    <w:rsid w:val="00C44270"/>
    <w:rsid w:val="00C452FD"/>
    <w:rsid w:val="00C501C6"/>
    <w:rsid w:val="00C63339"/>
    <w:rsid w:val="00C64E36"/>
    <w:rsid w:val="00C67458"/>
    <w:rsid w:val="00C80C5C"/>
    <w:rsid w:val="00C814A2"/>
    <w:rsid w:val="00C81DD5"/>
    <w:rsid w:val="00C823B9"/>
    <w:rsid w:val="00C86630"/>
    <w:rsid w:val="00C91E25"/>
    <w:rsid w:val="00CA2097"/>
    <w:rsid w:val="00CB04E2"/>
    <w:rsid w:val="00CB2B6A"/>
    <w:rsid w:val="00CB6458"/>
    <w:rsid w:val="00CB72D8"/>
    <w:rsid w:val="00CD4654"/>
    <w:rsid w:val="00CD55F1"/>
    <w:rsid w:val="00CD581E"/>
    <w:rsid w:val="00CE706C"/>
    <w:rsid w:val="00CF5E19"/>
    <w:rsid w:val="00D05847"/>
    <w:rsid w:val="00D075E6"/>
    <w:rsid w:val="00D17157"/>
    <w:rsid w:val="00D20030"/>
    <w:rsid w:val="00D22323"/>
    <w:rsid w:val="00D2595A"/>
    <w:rsid w:val="00D27397"/>
    <w:rsid w:val="00D323FA"/>
    <w:rsid w:val="00D35D75"/>
    <w:rsid w:val="00D4361A"/>
    <w:rsid w:val="00D50507"/>
    <w:rsid w:val="00D520B6"/>
    <w:rsid w:val="00D551DB"/>
    <w:rsid w:val="00D6363F"/>
    <w:rsid w:val="00D643F6"/>
    <w:rsid w:val="00D677CE"/>
    <w:rsid w:val="00D70C69"/>
    <w:rsid w:val="00D72FCD"/>
    <w:rsid w:val="00D80406"/>
    <w:rsid w:val="00D80F13"/>
    <w:rsid w:val="00D911E6"/>
    <w:rsid w:val="00D973CA"/>
    <w:rsid w:val="00DA0118"/>
    <w:rsid w:val="00DB4949"/>
    <w:rsid w:val="00DB5D97"/>
    <w:rsid w:val="00DC2E1C"/>
    <w:rsid w:val="00DC7599"/>
    <w:rsid w:val="00DD4946"/>
    <w:rsid w:val="00DE0037"/>
    <w:rsid w:val="00DE3FA5"/>
    <w:rsid w:val="00DF2A6C"/>
    <w:rsid w:val="00DF64E1"/>
    <w:rsid w:val="00E01E31"/>
    <w:rsid w:val="00E042C1"/>
    <w:rsid w:val="00E2017E"/>
    <w:rsid w:val="00E25FA3"/>
    <w:rsid w:val="00E26AA5"/>
    <w:rsid w:val="00E3694D"/>
    <w:rsid w:val="00E4402C"/>
    <w:rsid w:val="00E44157"/>
    <w:rsid w:val="00E51BF1"/>
    <w:rsid w:val="00E52562"/>
    <w:rsid w:val="00E603AE"/>
    <w:rsid w:val="00E61D67"/>
    <w:rsid w:val="00E631D2"/>
    <w:rsid w:val="00E658CE"/>
    <w:rsid w:val="00E72F63"/>
    <w:rsid w:val="00E80F94"/>
    <w:rsid w:val="00E81F0E"/>
    <w:rsid w:val="00E92B92"/>
    <w:rsid w:val="00EA58FF"/>
    <w:rsid w:val="00EB546B"/>
    <w:rsid w:val="00EC3BF6"/>
    <w:rsid w:val="00EC4996"/>
    <w:rsid w:val="00EC6E2E"/>
    <w:rsid w:val="00EC7682"/>
    <w:rsid w:val="00ED26B1"/>
    <w:rsid w:val="00EE1B50"/>
    <w:rsid w:val="00EE5F44"/>
    <w:rsid w:val="00EF197D"/>
    <w:rsid w:val="00EF4600"/>
    <w:rsid w:val="00EF5B1C"/>
    <w:rsid w:val="00F03E71"/>
    <w:rsid w:val="00F127C4"/>
    <w:rsid w:val="00F17695"/>
    <w:rsid w:val="00F24F39"/>
    <w:rsid w:val="00F323B8"/>
    <w:rsid w:val="00F368A6"/>
    <w:rsid w:val="00F36B64"/>
    <w:rsid w:val="00F40923"/>
    <w:rsid w:val="00F418C3"/>
    <w:rsid w:val="00F42775"/>
    <w:rsid w:val="00F458FD"/>
    <w:rsid w:val="00F476D6"/>
    <w:rsid w:val="00F5141A"/>
    <w:rsid w:val="00F53338"/>
    <w:rsid w:val="00F55FD3"/>
    <w:rsid w:val="00F661EB"/>
    <w:rsid w:val="00F72E3A"/>
    <w:rsid w:val="00F7586A"/>
    <w:rsid w:val="00F77215"/>
    <w:rsid w:val="00F80278"/>
    <w:rsid w:val="00F8231B"/>
    <w:rsid w:val="00F8280B"/>
    <w:rsid w:val="00F86260"/>
    <w:rsid w:val="00F90286"/>
    <w:rsid w:val="00F91D11"/>
    <w:rsid w:val="00F94AB8"/>
    <w:rsid w:val="00FA5DB2"/>
    <w:rsid w:val="00FB24AB"/>
    <w:rsid w:val="00FB3D8D"/>
    <w:rsid w:val="00FC232F"/>
    <w:rsid w:val="00FC3708"/>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6758"/>
    <w:rsid w:val="000F66D4"/>
    <w:rsid w:val="001672C6"/>
    <w:rsid w:val="001976AA"/>
    <w:rsid w:val="002648A9"/>
    <w:rsid w:val="003A1CAA"/>
    <w:rsid w:val="003B2A20"/>
    <w:rsid w:val="00405088"/>
    <w:rsid w:val="00447CBB"/>
    <w:rsid w:val="004D0273"/>
    <w:rsid w:val="004E3BBD"/>
    <w:rsid w:val="00534ACC"/>
    <w:rsid w:val="00586C49"/>
    <w:rsid w:val="005D5BB3"/>
    <w:rsid w:val="0064432C"/>
    <w:rsid w:val="00645A69"/>
    <w:rsid w:val="006557EB"/>
    <w:rsid w:val="00662F1D"/>
    <w:rsid w:val="00670D56"/>
    <w:rsid w:val="00686653"/>
    <w:rsid w:val="007008D6"/>
    <w:rsid w:val="00700AF3"/>
    <w:rsid w:val="00736620"/>
    <w:rsid w:val="00761646"/>
    <w:rsid w:val="007E6E94"/>
    <w:rsid w:val="00803801"/>
    <w:rsid w:val="008D0C31"/>
    <w:rsid w:val="008F4911"/>
    <w:rsid w:val="00905B80"/>
    <w:rsid w:val="00927E0A"/>
    <w:rsid w:val="00931BB8"/>
    <w:rsid w:val="00966CAC"/>
    <w:rsid w:val="00970201"/>
    <w:rsid w:val="009A2AF8"/>
    <w:rsid w:val="009C49F0"/>
    <w:rsid w:val="00A000E0"/>
    <w:rsid w:val="00B13EEA"/>
    <w:rsid w:val="00BC4CBE"/>
    <w:rsid w:val="00C02A7B"/>
    <w:rsid w:val="00C2028F"/>
    <w:rsid w:val="00CE43AD"/>
    <w:rsid w:val="00CE706C"/>
    <w:rsid w:val="00D72BD1"/>
    <w:rsid w:val="00DA00B0"/>
    <w:rsid w:val="00E61D67"/>
    <w:rsid w:val="00E92B92"/>
    <w:rsid w:val="00EB36F4"/>
    <w:rsid w:val="00EC3BF6"/>
    <w:rsid w:val="00ED26B1"/>
    <w:rsid w:val="00EF0D3D"/>
    <w:rsid w:val="00F07208"/>
    <w:rsid w:val="00F54A5C"/>
    <w:rsid w:val="00F719B2"/>
    <w:rsid w:val="00F75EF6"/>
    <w:rsid w:val="00F7721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4660</Characters>
  <Application>Microsoft Office Word</Application>
  <DocSecurity>0</DocSecurity>
  <Lines>38</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